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B99" w:rsidRDefault="00D44B99">
      <w:pPr>
        <w:rPr>
          <w:rFonts w:ascii="Arial Rounded MT Bold" w:hAnsi="Arial Rounded MT Bold"/>
          <w:b/>
          <w:color w:val="538135" w:themeColor="accent6" w:themeShade="BF"/>
          <w:sz w:val="28"/>
          <w:lang w:val="en-US"/>
        </w:rPr>
      </w:pPr>
      <w:r>
        <w:rPr>
          <w:rFonts w:ascii="Arial Rounded MT Bold" w:hAnsi="Arial Rounded MT Bold"/>
          <w:b/>
          <w:noProof/>
          <w:color w:val="538135" w:themeColor="accent6" w:themeShade="BF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1005840</wp:posOffset>
                </wp:positionH>
                <wp:positionV relativeFrom="paragraph">
                  <wp:posOffset>-4444</wp:posOffset>
                </wp:positionV>
                <wp:extent cx="2952750" cy="495300"/>
                <wp:effectExtent l="19050" t="0" r="38100" b="38100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95300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B99" w:rsidRPr="005F3FCB" w:rsidRDefault="00EC61C7" w:rsidP="00D44B99">
                            <w:pPr>
                              <w:rPr>
                                <w:rFonts w:ascii="Bookman Old Style" w:hAnsi="Bookman Old Style"/>
                                <w:b/>
                                <w:color w:val="538135" w:themeColor="accent6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538135" w:themeColor="accent6" w:themeShade="BF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D44B99" w:rsidRPr="005F3FCB">
                              <w:rPr>
                                <w:rFonts w:ascii="Bookman Old Style" w:hAnsi="Bookman Old Style"/>
                                <w:b/>
                                <w:color w:val="538135" w:themeColor="accent6" w:themeShade="BF"/>
                                <w:sz w:val="24"/>
                                <w:szCs w:val="24"/>
                                <w:lang w:val="en-US"/>
                              </w:rPr>
                              <w:t xml:space="preserve">A </w:t>
                            </w:r>
                            <w:r w:rsidR="005F3FCB" w:rsidRPr="005F3FCB">
                              <w:rPr>
                                <w:rFonts w:ascii="Bookman Old Style" w:hAnsi="Bookman Old Style"/>
                                <w:b/>
                                <w:color w:val="538135" w:themeColor="accent6" w:themeShade="BF"/>
                                <w:sz w:val="24"/>
                                <w:szCs w:val="24"/>
                                <w:lang w:val="en-US"/>
                              </w:rPr>
                              <w:t>GREENER FUTURE</w:t>
                            </w:r>
                          </w:p>
                          <w:p w:rsidR="00D44B99" w:rsidRDefault="00D44B99" w:rsidP="00D44B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6" o:spid="_x0000_s1026" style="position:absolute;margin-left:79.2pt;margin-top:-.35pt;width:232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4]" strokecolor="#1f3763 [1604]" strokeweight="1pt">
                <v:stroke joinstyle="miter"/>
                <v:formulas/>
                <v:path arrowok="t" o:connecttype="custom" o:connectlocs="320770,300127;147638,290989;473534,400127;397801,404495;1126283,448178;1080624,428228;1970345,398430;1952096,420317;2332741,263174;2554949,344990;2856922,176038;2757951,206719;2619472,62211;2624667,76703;1987501,45311;2038218,26829;1513353,54116;1537891,38179;956910,59528;1045766,74983;282083,181025;266568,164756" o:connectangles="0,0,0,0,0,0,0,0,0,0,0,0,0,0,0,0,0,0,0,0,0,0" textboxrect="0,0,43200,43200"/>
                <v:textbox>
                  <w:txbxContent>
                    <w:p w:rsidR="00D44B99" w:rsidRPr="005F3FCB" w:rsidRDefault="00EC61C7" w:rsidP="00D44B99">
                      <w:pPr>
                        <w:rPr>
                          <w:rFonts w:ascii="Bookman Old Style" w:hAnsi="Bookman Old Style"/>
                          <w:b/>
                          <w:color w:val="538135" w:themeColor="accent6" w:themeShade="B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538135" w:themeColor="accent6" w:themeShade="BF"/>
                          <w:sz w:val="28"/>
                          <w:lang w:val="en-US"/>
                        </w:rPr>
                        <w:t xml:space="preserve"> </w:t>
                      </w:r>
                      <w:r w:rsidR="00D44B99" w:rsidRPr="005F3FCB">
                        <w:rPr>
                          <w:rFonts w:ascii="Bookman Old Style" w:hAnsi="Bookman Old Style"/>
                          <w:b/>
                          <w:color w:val="538135" w:themeColor="accent6" w:themeShade="BF"/>
                          <w:sz w:val="24"/>
                          <w:szCs w:val="24"/>
                          <w:lang w:val="en-US"/>
                        </w:rPr>
                        <w:t xml:space="preserve">A </w:t>
                      </w:r>
                      <w:r w:rsidR="005F3FCB" w:rsidRPr="005F3FCB">
                        <w:rPr>
                          <w:rFonts w:ascii="Bookman Old Style" w:hAnsi="Bookman Old Style"/>
                          <w:b/>
                          <w:color w:val="538135" w:themeColor="accent6" w:themeShade="BF"/>
                          <w:sz w:val="24"/>
                          <w:szCs w:val="24"/>
                          <w:lang w:val="en-US"/>
                        </w:rPr>
                        <w:t>GREENER FUTURE</w:t>
                      </w:r>
                    </w:p>
                    <w:p w:rsidR="00D44B99" w:rsidRDefault="00D44B99" w:rsidP="00D44B9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61C7" w:rsidRDefault="00EC61C7">
      <w:pPr>
        <w:rPr>
          <w:rFonts w:ascii="Arial Rounded MT Bold" w:hAnsi="Arial Rounded MT Bold"/>
          <w:b/>
          <w:color w:val="538135" w:themeColor="accent6" w:themeShade="BF"/>
          <w:sz w:val="28"/>
          <w:lang w:val="en-US"/>
        </w:rPr>
      </w:pPr>
      <w:bookmarkStart w:id="0" w:name="_GoBack"/>
      <w:bookmarkEnd w:id="0"/>
    </w:p>
    <w:p w:rsidR="000D6B4A" w:rsidRPr="00D44B99" w:rsidRDefault="00D8010B">
      <w:pPr>
        <w:rPr>
          <w:rFonts w:ascii="Comic Sans MS" w:hAnsi="Comic Sans MS"/>
          <w:b/>
          <w:sz w:val="20"/>
          <w:szCs w:val="20"/>
          <w:lang w:val="en-US"/>
        </w:rPr>
      </w:pPr>
      <w:r w:rsidRPr="00D44B99">
        <w:rPr>
          <w:rFonts w:ascii="Arial Rounded MT Bold" w:hAnsi="Arial Rounded MT Bold"/>
          <w:b/>
          <w:color w:val="538135" w:themeColor="accent6" w:themeShade="BF"/>
          <w:sz w:val="28"/>
          <w:lang w:val="en-US"/>
        </w:rPr>
        <w:t xml:space="preserve"> </w:t>
      </w:r>
      <w:r w:rsidR="000D6B4A" w:rsidRPr="00D44B99">
        <w:rPr>
          <w:rFonts w:ascii="Comic Sans MS" w:hAnsi="Comic Sans MS"/>
          <w:b/>
          <w:sz w:val="20"/>
          <w:szCs w:val="20"/>
          <w:lang w:val="en-US"/>
        </w:rPr>
        <w:t>READING COMPREHENSION</w:t>
      </w:r>
    </w:p>
    <w:p w:rsidR="006014DB" w:rsidRPr="006014DB" w:rsidRDefault="00A96A4E" w:rsidP="006014DB">
      <w:pPr>
        <w:pStyle w:val="Prrafodelista"/>
        <w:numPr>
          <w:ilvl w:val="0"/>
          <w:numId w:val="1"/>
        </w:numPr>
        <w:rPr>
          <w:rFonts w:ascii="Comic Sans MS" w:hAnsi="Comic Sans MS" w:cstheme="minorHAnsi"/>
          <w:b/>
          <w:lang w:val="en-US"/>
        </w:rPr>
      </w:pPr>
      <w:r>
        <w:rPr>
          <w:rFonts w:ascii="Comic Sans MS" w:hAnsi="Comic Sans MS" w:cstheme="minorHAnsi"/>
          <w:b/>
          <w:lang w:val="en-US"/>
        </w:rPr>
        <w:t>Read the following text about g</w:t>
      </w:r>
      <w:r w:rsidR="00D8010B" w:rsidRPr="006014DB">
        <w:rPr>
          <w:rFonts w:ascii="Comic Sans MS" w:hAnsi="Comic Sans MS" w:cstheme="minorHAnsi"/>
          <w:b/>
          <w:lang w:val="en-US"/>
        </w:rPr>
        <w:t>reen transport. How is 3D Express Coach good for the environment?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7512"/>
      </w:tblGrid>
      <w:tr w:rsidR="00A96A4E" w:rsidRPr="00A96A4E" w:rsidTr="00B72B36">
        <w:tc>
          <w:tcPr>
            <w:tcW w:w="7512" w:type="dxa"/>
            <w:shd w:val="clear" w:color="auto" w:fill="CCCC00"/>
          </w:tcPr>
          <w:p w:rsidR="00A96A4E" w:rsidRDefault="00A96A4E" w:rsidP="00920D9D">
            <w:pPr>
              <w:jc w:val="center"/>
              <w:rPr>
                <w:rFonts w:ascii="Arial Rounded MT Bold" w:hAnsi="Arial Rounded MT Bold"/>
                <w:b/>
                <w:color w:val="385623" w:themeColor="accent6" w:themeShade="80"/>
                <w:sz w:val="28"/>
                <w:lang w:val="en-US"/>
              </w:rPr>
            </w:pPr>
          </w:p>
          <w:p w:rsidR="00A96A4E" w:rsidRPr="00A96A4E" w:rsidRDefault="00A96A4E" w:rsidP="00920D9D">
            <w:pPr>
              <w:jc w:val="center"/>
              <w:rPr>
                <w:rFonts w:ascii="Arial Rounded MT Bold" w:hAnsi="Arial Rounded MT Bold"/>
                <w:b/>
                <w:color w:val="385623" w:themeColor="accent6" w:themeShade="80"/>
                <w:sz w:val="28"/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4286250" cy="3305175"/>
                  <wp:effectExtent l="0" t="0" r="0" b="9525"/>
                  <wp:docPr id="1" name="Imagen 1" descr="Resultat d'imatges de 3d express coach ch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t d'imatges de 3d express coach ch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4DB" w:rsidRPr="00A96A4E" w:rsidTr="00B72B36">
        <w:tc>
          <w:tcPr>
            <w:tcW w:w="7512" w:type="dxa"/>
            <w:shd w:val="clear" w:color="auto" w:fill="CCCC00"/>
          </w:tcPr>
          <w:p w:rsidR="006014DB" w:rsidRPr="00A96A4E" w:rsidRDefault="006014DB" w:rsidP="00920D9D">
            <w:pPr>
              <w:jc w:val="center"/>
              <w:rPr>
                <w:rFonts w:ascii="Arial Rounded MT Bold" w:hAnsi="Arial Rounded MT Bold"/>
                <w:b/>
                <w:color w:val="385623" w:themeColor="accent6" w:themeShade="80"/>
                <w:sz w:val="28"/>
                <w:lang w:val="en-US"/>
              </w:rPr>
            </w:pPr>
            <w:r w:rsidRPr="00A96A4E">
              <w:rPr>
                <w:rFonts w:ascii="Arial Rounded MT Bold" w:hAnsi="Arial Rounded MT Bold"/>
                <w:b/>
                <w:color w:val="385623" w:themeColor="accent6" w:themeShade="80"/>
                <w:sz w:val="28"/>
                <w:lang w:val="en-US"/>
              </w:rPr>
              <w:t>The 3D Express Coach</w:t>
            </w:r>
          </w:p>
          <w:p w:rsidR="006014DB" w:rsidRPr="00A96A4E" w:rsidRDefault="006014DB" w:rsidP="006014DB">
            <w:pPr>
              <w:jc w:val="both"/>
              <w:rPr>
                <w:rFonts w:ascii="Arial Rounded MT Bold" w:hAnsi="Arial Rounded MT Bold"/>
                <w:b/>
                <w:color w:val="385623" w:themeColor="accent6" w:themeShade="80"/>
                <w:sz w:val="28"/>
                <w:lang w:val="en-US"/>
              </w:rPr>
            </w:pPr>
          </w:p>
          <w:p w:rsidR="006014DB" w:rsidRPr="00110B6B" w:rsidRDefault="006014DB" w:rsidP="006014DB">
            <w:pPr>
              <w:jc w:val="both"/>
              <w:rPr>
                <w:rFonts w:ascii="Arial Narrow" w:hAnsi="Arial Narrow"/>
                <w:color w:val="669900"/>
                <w:sz w:val="24"/>
                <w:szCs w:val="24"/>
                <w:lang w:val="en-US"/>
                <w14:textFill>
                  <w14:solidFill>
                    <w14:srgbClr w14:val="669900">
                      <w14:lumMod w14:val="50000"/>
                    </w14:srgbClr>
                  </w14:solidFill>
                </w14:textFill>
              </w:rPr>
            </w:pPr>
            <w:r w:rsidRPr="00110B6B">
              <w:rPr>
                <w:rFonts w:ascii="Arial Narrow" w:hAnsi="Arial Narrow"/>
                <w:b/>
                <w:color w:val="006600"/>
                <w:sz w:val="24"/>
                <w:szCs w:val="24"/>
                <w:lang w:val="en-US"/>
                <w14:textFill>
                  <w14:solidFill>
                    <w14:srgbClr w14:val="006600">
                      <w14:lumMod w14:val="50000"/>
                    </w14:srgbClr>
                  </w14:solidFill>
                </w14:textFill>
              </w:rPr>
              <w:t xml:space="preserve">     </w:t>
            </w:r>
            <w:r w:rsidRPr="00110B6B">
              <w:rPr>
                <w:rFonts w:ascii="Arial Narrow" w:hAnsi="Arial Narrow"/>
                <w:color w:val="669900"/>
                <w:sz w:val="24"/>
                <w:szCs w:val="24"/>
                <w:lang w:val="en-US"/>
                <w14:textFill>
                  <w14:solidFill>
                    <w14:srgbClr w14:val="669900">
                      <w14:lumMod w14:val="50000"/>
                    </w14:srgbClr>
                  </w14:solidFill>
                </w14:textFill>
              </w:rPr>
              <w:t>Cars cause air pollution</w:t>
            </w:r>
            <w:r w:rsidR="00A91C92" w:rsidRPr="00110B6B">
              <w:rPr>
                <w:rFonts w:ascii="Arial Narrow" w:hAnsi="Arial Narrow"/>
                <w:color w:val="669900"/>
                <w:sz w:val="24"/>
                <w:szCs w:val="24"/>
                <w:lang w:val="en-US"/>
                <w14:textFill>
                  <w14:solidFill>
                    <w14:srgbClr w14:val="669900">
                      <w14:lumMod w14:val="50000"/>
                    </w14:srgbClr>
                  </w14:solidFill>
                </w14:textFill>
              </w:rPr>
              <w:t>. It´s a simple fact. If more people drive cars, pollution will increase. If fewer people drive cars, the air will be cleaner. So, what do you do in a huge country like China?</w:t>
            </w:r>
            <w:r w:rsidR="00592694" w:rsidRPr="00110B6B">
              <w:rPr>
                <w:rFonts w:ascii="Arial Narrow" w:hAnsi="Arial Narrow"/>
                <w:color w:val="669900"/>
                <w:sz w:val="24"/>
                <w:szCs w:val="24"/>
                <w:lang w:val="en-US"/>
                <w14:textFill>
                  <w14:solidFill>
                    <w14:srgbClr w14:val="669900">
                      <w14:lumMod w14:val="50000"/>
                    </w14:srgbClr>
                  </w14:solidFill>
                </w14:textFill>
              </w:rPr>
              <w:t xml:space="preserve"> China has got the largest population in the world. It has got 120 large cities with more than a million people in each one. There are already about 200 millio</w:t>
            </w:r>
            <w:r w:rsidR="00981FA3" w:rsidRPr="00110B6B">
              <w:rPr>
                <w:rFonts w:ascii="Arial Narrow" w:hAnsi="Arial Narrow"/>
                <w:color w:val="669900"/>
                <w:sz w:val="24"/>
                <w:szCs w:val="24"/>
                <w:lang w:val="en-US"/>
                <w14:textFill>
                  <w14:solidFill>
                    <w14:srgbClr w14:val="669900">
                      <w14:lumMod w14:val="50000"/>
                    </w14:srgbClr>
                  </w14:solidFill>
                </w14:textFill>
              </w:rPr>
              <w:t>n</w:t>
            </w:r>
            <w:r w:rsidR="00592694" w:rsidRPr="00110B6B">
              <w:rPr>
                <w:rFonts w:ascii="Arial Narrow" w:hAnsi="Arial Narrow"/>
                <w:color w:val="669900"/>
                <w:sz w:val="24"/>
                <w:szCs w:val="24"/>
                <w:lang w:val="en-US"/>
                <w14:textFill>
                  <w14:solidFill>
                    <w14:srgbClr w14:val="669900">
                      <w14:lumMod w14:val="50000"/>
                    </w14:srgbClr>
                  </w14:solidFill>
                </w14:textFill>
              </w:rPr>
              <w:t xml:space="preserve"> cars, lorries, buses and motorbikes on the roads in China. If its population grows according to experts´</w:t>
            </w:r>
            <w:r w:rsidR="00981FA3" w:rsidRPr="00110B6B">
              <w:rPr>
                <w:rFonts w:ascii="Arial Narrow" w:hAnsi="Arial Narrow"/>
                <w:color w:val="669900"/>
                <w:sz w:val="24"/>
                <w:szCs w:val="24"/>
                <w:lang w:val="en-US"/>
                <w14:textFill>
                  <w14:solidFill>
                    <w14:srgbClr w14:val="669900">
                      <w14:lumMod w14:val="50000"/>
                    </w14:srgbClr>
                  </w14:solidFill>
                </w14:textFill>
              </w:rPr>
              <w:t xml:space="preserve"> </w:t>
            </w:r>
            <w:r w:rsidR="00592694" w:rsidRPr="00110B6B">
              <w:rPr>
                <w:rFonts w:ascii="Arial Narrow" w:hAnsi="Arial Narrow"/>
                <w:color w:val="669900"/>
                <w:sz w:val="24"/>
                <w:szCs w:val="24"/>
                <w:lang w:val="en-US"/>
                <w14:textFill>
                  <w14:solidFill>
                    <w14:srgbClr w14:val="669900">
                      <w14:lumMod w14:val="50000"/>
                    </w14:srgbClr>
                  </w14:solidFill>
                </w14:textFill>
              </w:rPr>
              <w:t>predictions</w:t>
            </w:r>
            <w:r w:rsidR="00981FA3" w:rsidRPr="00110B6B">
              <w:rPr>
                <w:rFonts w:ascii="Arial Narrow" w:hAnsi="Arial Narrow"/>
                <w:color w:val="669900"/>
                <w:sz w:val="24"/>
                <w:szCs w:val="24"/>
                <w:lang w:val="en-US"/>
                <w14:textFill>
                  <w14:solidFill>
                    <w14:srgbClr w14:val="669900">
                      <w14:lumMod w14:val="50000"/>
                    </w14:srgbClr>
                  </w14:solidFill>
                </w14:textFill>
              </w:rPr>
              <w:t>, the number of vehicles there will increase to about a billion by the year 2050. The effect on air pollution will be disastrous.</w:t>
            </w:r>
          </w:p>
          <w:p w:rsidR="00B72B36" w:rsidRPr="00110B6B" w:rsidRDefault="00B72B36" w:rsidP="006014DB">
            <w:pPr>
              <w:jc w:val="both"/>
              <w:rPr>
                <w:rFonts w:ascii="Arial Narrow" w:hAnsi="Arial Narrow"/>
                <w:color w:val="669900"/>
                <w:sz w:val="24"/>
                <w:szCs w:val="24"/>
                <w:lang w:val="en-US"/>
                <w14:textFill>
                  <w14:solidFill>
                    <w14:srgbClr w14:val="669900">
                      <w14:lumMod w14:val="50000"/>
                    </w14:srgbClr>
                  </w14:solidFill>
                </w14:textFill>
              </w:rPr>
            </w:pPr>
          </w:p>
          <w:p w:rsidR="00981FA3" w:rsidRPr="00110B6B" w:rsidRDefault="00981FA3" w:rsidP="006014DB">
            <w:pPr>
              <w:jc w:val="both"/>
              <w:rPr>
                <w:rFonts w:ascii="Arial Narrow" w:hAnsi="Arial Narrow"/>
                <w:color w:val="669900"/>
                <w:sz w:val="24"/>
                <w:szCs w:val="24"/>
                <w:lang w:val="en-US"/>
                <w14:textFill>
                  <w14:solidFill>
                    <w14:srgbClr w14:val="669900">
                      <w14:lumMod w14:val="50000"/>
                    </w14:srgbClr>
                  </w14:solidFill>
                </w14:textFill>
              </w:rPr>
            </w:pPr>
            <w:r w:rsidRPr="00110B6B">
              <w:rPr>
                <w:rFonts w:ascii="Arial Narrow" w:hAnsi="Arial Narrow"/>
                <w:color w:val="669900"/>
                <w:sz w:val="24"/>
                <w:szCs w:val="24"/>
                <w:lang w:val="en-US"/>
                <w14:textFill>
                  <w14:solidFill>
                    <w14:srgbClr w14:val="669900">
                      <w14:lumMod w14:val="50000"/>
                    </w14:srgbClr>
                  </w14:solidFill>
                </w14:textFill>
              </w:rPr>
              <w:t xml:space="preserve">        Electric vehicles are one possible solution to this problem, and China already produces millions of electric bicycles. But electric bikes can´t replace public transport like trains and buses. In order to do that, you need the 3D Express Coach. What is it? It is a giant bus. It runs on electric and solar power, and it travels over traffic, not in it.</w:t>
            </w:r>
          </w:p>
          <w:p w:rsidR="00B72B36" w:rsidRPr="00110B6B" w:rsidRDefault="00B72B36" w:rsidP="006014DB">
            <w:pPr>
              <w:jc w:val="both"/>
              <w:rPr>
                <w:rFonts w:ascii="Arial Narrow" w:hAnsi="Arial Narrow"/>
                <w:color w:val="669900"/>
                <w:sz w:val="24"/>
                <w:szCs w:val="24"/>
                <w:lang w:val="en-US"/>
                <w14:textFill>
                  <w14:solidFill>
                    <w14:srgbClr w14:val="669900">
                      <w14:lumMod w14:val="50000"/>
                    </w14:srgbClr>
                  </w14:solidFill>
                </w14:textFill>
              </w:rPr>
            </w:pPr>
          </w:p>
          <w:p w:rsidR="006014DB" w:rsidRPr="00110B6B" w:rsidRDefault="00B72B36" w:rsidP="00B72B36">
            <w:pPr>
              <w:jc w:val="both"/>
              <w:rPr>
                <w:rFonts w:ascii="Arial Narrow" w:hAnsi="Arial Narrow"/>
                <w:color w:val="669900"/>
                <w:sz w:val="24"/>
                <w:szCs w:val="24"/>
                <w:lang w:val="en-US"/>
              </w:rPr>
            </w:pPr>
            <w:r w:rsidRPr="00110B6B">
              <w:rPr>
                <w:rFonts w:ascii="Arial Narrow" w:hAnsi="Arial Narrow"/>
                <w:color w:val="669900"/>
                <w:sz w:val="24"/>
                <w:szCs w:val="24"/>
                <w:lang w:val="en-US"/>
                <w14:textFill>
                  <w14:solidFill>
                    <w14:srgbClr w14:val="669900">
                      <w14:lumMod w14:val="50000"/>
                    </w14:srgbClr>
                  </w14:solidFill>
                </w14:textFill>
              </w:rPr>
              <w:t xml:space="preserve">        Shenzhen </w:t>
            </w:r>
            <w:proofErr w:type="spellStart"/>
            <w:r w:rsidRPr="00110B6B">
              <w:rPr>
                <w:rFonts w:ascii="Arial Narrow" w:hAnsi="Arial Narrow"/>
                <w:color w:val="669900"/>
                <w:sz w:val="24"/>
                <w:szCs w:val="24"/>
                <w:lang w:val="en-US"/>
                <w14:textFill>
                  <w14:solidFill>
                    <w14:srgbClr w14:val="669900">
                      <w14:lumMod w14:val="50000"/>
                    </w14:srgbClr>
                  </w14:solidFill>
                </w14:textFill>
              </w:rPr>
              <w:t>Hashi</w:t>
            </w:r>
            <w:proofErr w:type="spellEnd"/>
            <w:r w:rsidRPr="00110B6B">
              <w:rPr>
                <w:rFonts w:ascii="Arial Narrow" w:hAnsi="Arial Narrow"/>
                <w:color w:val="669900"/>
                <w:sz w:val="24"/>
                <w:szCs w:val="24"/>
                <w:lang w:val="en-US"/>
                <w14:textFill>
                  <w14:solidFill>
                    <w14:srgbClr w14:val="669900">
                      <w14:lumMod w14:val="50000"/>
                    </w14:srgbClr>
                  </w14:solidFill>
                </w14:textFill>
              </w:rPr>
              <w:t xml:space="preserve"> future Parking Equipment had the idea for this amazing invention, and they´re going to start building it soon. The 3D Express coach will be 6 </w:t>
            </w:r>
            <w:proofErr w:type="spellStart"/>
            <w:r w:rsidRPr="00110B6B">
              <w:rPr>
                <w:rFonts w:ascii="Arial Narrow" w:hAnsi="Arial Narrow"/>
                <w:color w:val="669900"/>
                <w:sz w:val="24"/>
                <w:szCs w:val="24"/>
                <w:lang w:val="en-US"/>
                <w14:textFill>
                  <w14:solidFill>
                    <w14:srgbClr w14:val="669900">
                      <w14:lumMod w14:val="50000"/>
                    </w14:srgbClr>
                  </w14:solidFill>
                </w14:textFill>
              </w:rPr>
              <w:t>metres</w:t>
            </w:r>
            <w:proofErr w:type="spellEnd"/>
            <w:r w:rsidRPr="00110B6B">
              <w:rPr>
                <w:rFonts w:ascii="Arial Narrow" w:hAnsi="Arial Narrow"/>
                <w:color w:val="669900"/>
                <w:sz w:val="24"/>
                <w:szCs w:val="24"/>
                <w:lang w:val="en-US"/>
                <w14:textFill>
                  <w14:solidFill>
                    <w14:srgbClr w14:val="669900">
                      <w14:lumMod w14:val="50000"/>
                    </w14:srgbClr>
                  </w14:solidFill>
                </w14:textFill>
              </w:rPr>
              <w:t xml:space="preserve"> wide and 4,5 </w:t>
            </w:r>
            <w:proofErr w:type="spellStart"/>
            <w:r w:rsidRPr="00110B6B">
              <w:rPr>
                <w:rFonts w:ascii="Arial Narrow" w:hAnsi="Arial Narrow"/>
                <w:color w:val="669900"/>
                <w:sz w:val="24"/>
                <w:szCs w:val="24"/>
                <w:lang w:val="en-US"/>
                <w14:textFill>
                  <w14:solidFill>
                    <w14:srgbClr w14:val="669900">
                      <w14:lumMod w14:val="50000"/>
                    </w14:srgbClr>
                  </w14:solidFill>
                </w14:textFill>
              </w:rPr>
              <w:t>metres</w:t>
            </w:r>
            <w:proofErr w:type="spellEnd"/>
            <w:r w:rsidRPr="00110B6B">
              <w:rPr>
                <w:rFonts w:ascii="Arial Narrow" w:hAnsi="Arial Narrow"/>
                <w:color w:val="669900"/>
                <w:sz w:val="24"/>
                <w:szCs w:val="24"/>
                <w:lang w:val="en-US"/>
                <w14:textFill>
                  <w14:solidFill>
                    <w14:srgbClr w14:val="669900">
                      <w14:lumMod w14:val="50000"/>
                    </w14:srgbClr>
                  </w14:solidFill>
                </w14:textFill>
              </w:rPr>
              <w:t xml:space="preserve"> tall, and it´ll have room for more than a thousand people! According to the director of Shenzhen, it will save up to 860 tons of fuel a year.</w:t>
            </w:r>
          </w:p>
          <w:p w:rsidR="006014DB" w:rsidRPr="00A91C92" w:rsidRDefault="006014DB" w:rsidP="00920D9D">
            <w:pPr>
              <w:rPr>
                <w:lang w:val="en-US"/>
              </w:rPr>
            </w:pPr>
          </w:p>
        </w:tc>
      </w:tr>
    </w:tbl>
    <w:p w:rsidR="00D8010B" w:rsidRPr="00EC61C7" w:rsidRDefault="00D8010B" w:rsidP="00EC61C7">
      <w:pPr>
        <w:pStyle w:val="Prrafodelista"/>
        <w:numPr>
          <w:ilvl w:val="0"/>
          <w:numId w:val="11"/>
        </w:numPr>
        <w:rPr>
          <w:rFonts w:ascii="Comic Sans MS" w:hAnsi="Comic Sans MS" w:cstheme="minorHAnsi"/>
          <w:b/>
          <w:lang w:val="en-US"/>
        </w:rPr>
      </w:pPr>
      <w:r w:rsidRPr="00EC61C7">
        <w:rPr>
          <w:rFonts w:ascii="Comic Sans MS" w:hAnsi="Comic Sans MS" w:cstheme="minorHAnsi"/>
          <w:b/>
          <w:lang w:val="en-US"/>
        </w:rPr>
        <w:lastRenderedPageBreak/>
        <w:t>What do the following numbers refer to?</w:t>
      </w:r>
    </w:p>
    <w:p w:rsidR="00015728" w:rsidRPr="00A96A4E" w:rsidRDefault="00015728" w:rsidP="00015728">
      <w:pPr>
        <w:pStyle w:val="Prrafodelista"/>
        <w:rPr>
          <w:rFonts w:ascii="Comic Sans MS" w:hAnsi="Comic Sans MS" w:cstheme="minorHAnsi"/>
          <w:b/>
          <w:lang w:val="en-US"/>
        </w:rPr>
      </w:pPr>
    </w:p>
    <w:p w:rsidR="00110B6B" w:rsidRPr="00A96A4E" w:rsidRDefault="00110B6B" w:rsidP="00110B6B">
      <w:pPr>
        <w:pStyle w:val="Prrafodelista"/>
        <w:numPr>
          <w:ilvl w:val="0"/>
          <w:numId w:val="2"/>
        </w:numPr>
        <w:rPr>
          <w:rFonts w:ascii="Comic Sans MS" w:hAnsi="Comic Sans MS" w:cstheme="minorHAnsi"/>
          <w:sz w:val="20"/>
          <w:szCs w:val="20"/>
          <w:lang w:val="en-US"/>
        </w:rPr>
      </w:pPr>
      <w:r w:rsidRPr="00A96A4E">
        <w:rPr>
          <w:rFonts w:ascii="Comic Sans MS" w:hAnsi="Comic Sans MS" w:cstheme="minorHAnsi"/>
          <w:sz w:val="20"/>
          <w:szCs w:val="20"/>
          <w:lang w:val="en-US"/>
        </w:rPr>
        <w:t>120:</w:t>
      </w:r>
    </w:p>
    <w:p w:rsidR="00110B6B" w:rsidRPr="00A96A4E" w:rsidRDefault="00110B6B" w:rsidP="00110B6B">
      <w:pPr>
        <w:pStyle w:val="Prrafodelista"/>
        <w:numPr>
          <w:ilvl w:val="0"/>
          <w:numId w:val="2"/>
        </w:numPr>
        <w:rPr>
          <w:rFonts w:ascii="Comic Sans MS" w:hAnsi="Comic Sans MS" w:cstheme="minorHAnsi"/>
          <w:sz w:val="20"/>
          <w:szCs w:val="20"/>
          <w:lang w:val="en-US"/>
        </w:rPr>
      </w:pPr>
      <w:r w:rsidRPr="00A96A4E">
        <w:rPr>
          <w:rFonts w:ascii="Comic Sans MS" w:hAnsi="Comic Sans MS" w:cstheme="minorHAnsi"/>
          <w:sz w:val="20"/>
          <w:szCs w:val="20"/>
          <w:lang w:val="en-US"/>
        </w:rPr>
        <w:t>200 million:</w:t>
      </w:r>
    </w:p>
    <w:p w:rsidR="00110B6B" w:rsidRPr="00A96A4E" w:rsidRDefault="00110B6B" w:rsidP="00110B6B">
      <w:pPr>
        <w:pStyle w:val="Prrafodelista"/>
        <w:numPr>
          <w:ilvl w:val="0"/>
          <w:numId w:val="2"/>
        </w:numPr>
        <w:rPr>
          <w:rFonts w:ascii="Comic Sans MS" w:hAnsi="Comic Sans MS" w:cstheme="minorHAnsi"/>
          <w:sz w:val="20"/>
          <w:szCs w:val="20"/>
          <w:lang w:val="en-US"/>
        </w:rPr>
      </w:pPr>
      <w:r w:rsidRPr="00A96A4E">
        <w:rPr>
          <w:rFonts w:ascii="Comic Sans MS" w:hAnsi="Comic Sans MS" w:cstheme="minorHAnsi"/>
          <w:sz w:val="20"/>
          <w:szCs w:val="20"/>
          <w:lang w:val="en-US"/>
        </w:rPr>
        <w:t>6:</w:t>
      </w:r>
    </w:p>
    <w:p w:rsidR="00110B6B" w:rsidRPr="00A96A4E" w:rsidRDefault="00110B6B" w:rsidP="00110B6B">
      <w:pPr>
        <w:pStyle w:val="Prrafodelista"/>
        <w:numPr>
          <w:ilvl w:val="0"/>
          <w:numId w:val="2"/>
        </w:numPr>
        <w:rPr>
          <w:rFonts w:ascii="Comic Sans MS" w:hAnsi="Comic Sans MS" w:cstheme="minorHAnsi"/>
          <w:sz w:val="20"/>
          <w:szCs w:val="20"/>
          <w:lang w:val="en-US"/>
        </w:rPr>
      </w:pPr>
      <w:r w:rsidRPr="00A96A4E">
        <w:rPr>
          <w:rFonts w:ascii="Comic Sans MS" w:hAnsi="Comic Sans MS" w:cstheme="minorHAnsi"/>
          <w:sz w:val="20"/>
          <w:szCs w:val="20"/>
          <w:lang w:val="en-US"/>
        </w:rPr>
        <w:t>4,5:</w:t>
      </w:r>
    </w:p>
    <w:p w:rsidR="00110B6B" w:rsidRPr="00A96A4E" w:rsidRDefault="00110B6B" w:rsidP="00110B6B">
      <w:pPr>
        <w:pStyle w:val="Prrafodelista"/>
        <w:numPr>
          <w:ilvl w:val="0"/>
          <w:numId w:val="2"/>
        </w:numPr>
        <w:rPr>
          <w:rFonts w:ascii="Comic Sans MS" w:hAnsi="Comic Sans MS" w:cstheme="minorHAnsi"/>
          <w:sz w:val="20"/>
          <w:szCs w:val="20"/>
          <w:lang w:val="en-US"/>
        </w:rPr>
      </w:pPr>
      <w:r w:rsidRPr="00A96A4E">
        <w:rPr>
          <w:rFonts w:ascii="Comic Sans MS" w:hAnsi="Comic Sans MS" w:cstheme="minorHAnsi"/>
          <w:sz w:val="20"/>
          <w:szCs w:val="20"/>
          <w:lang w:val="en-US"/>
        </w:rPr>
        <w:t>860:</w:t>
      </w:r>
    </w:p>
    <w:p w:rsidR="00110B6B" w:rsidRPr="006014DB" w:rsidRDefault="00110B6B" w:rsidP="00110B6B">
      <w:pPr>
        <w:pStyle w:val="Prrafodelista"/>
        <w:ind w:left="1080"/>
        <w:rPr>
          <w:rFonts w:ascii="Comic Sans MS" w:hAnsi="Comic Sans MS" w:cstheme="minorHAnsi"/>
          <w:lang w:val="en-US"/>
        </w:rPr>
      </w:pPr>
    </w:p>
    <w:p w:rsidR="00015728" w:rsidRPr="00015728" w:rsidRDefault="00D8010B" w:rsidP="00EC61C7">
      <w:pPr>
        <w:pStyle w:val="Prrafodelista"/>
        <w:numPr>
          <w:ilvl w:val="0"/>
          <w:numId w:val="11"/>
        </w:numPr>
        <w:rPr>
          <w:rFonts w:ascii="Comic Sans MS" w:hAnsi="Comic Sans MS" w:cstheme="minorHAnsi"/>
          <w:b/>
          <w:lang w:val="en-US"/>
        </w:rPr>
      </w:pPr>
      <w:r w:rsidRPr="00A96A4E">
        <w:rPr>
          <w:rFonts w:ascii="Comic Sans MS" w:hAnsi="Comic Sans MS" w:cstheme="minorHAnsi"/>
          <w:b/>
          <w:lang w:val="en-US"/>
        </w:rPr>
        <w:t>Which quest</w:t>
      </w:r>
      <w:r w:rsidR="006014DB" w:rsidRPr="00A96A4E">
        <w:rPr>
          <w:rFonts w:ascii="Comic Sans MS" w:hAnsi="Comic Sans MS" w:cstheme="minorHAnsi"/>
          <w:b/>
          <w:lang w:val="en-US"/>
        </w:rPr>
        <w:t>ions d</w:t>
      </w:r>
      <w:r w:rsidR="00110B6B" w:rsidRPr="00A96A4E">
        <w:rPr>
          <w:rFonts w:ascii="Comic Sans MS" w:hAnsi="Comic Sans MS" w:cstheme="minorHAnsi"/>
          <w:b/>
          <w:lang w:val="en-US"/>
        </w:rPr>
        <w:t>oes the text answers? Answer tho</w:t>
      </w:r>
      <w:r w:rsidR="006014DB" w:rsidRPr="00A96A4E">
        <w:rPr>
          <w:rFonts w:ascii="Comic Sans MS" w:hAnsi="Comic Sans MS" w:cstheme="minorHAnsi"/>
          <w:b/>
          <w:lang w:val="en-US"/>
        </w:rPr>
        <w:t>se questions.</w:t>
      </w:r>
    </w:p>
    <w:p w:rsidR="00A3464A" w:rsidRDefault="00A3464A" w:rsidP="00A3464A">
      <w:pPr>
        <w:pStyle w:val="Prrafodelista"/>
        <w:numPr>
          <w:ilvl w:val="0"/>
          <w:numId w:val="3"/>
        </w:numPr>
        <w:rPr>
          <w:rFonts w:ascii="Comic Sans MS" w:hAnsi="Comic Sans MS" w:cstheme="minorHAnsi"/>
          <w:lang w:val="en-US"/>
        </w:rPr>
      </w:pPr>
      <w:r>
        <w:rPr>
          <w:rFonts w:ascii="Comic Sans MS" w:hAnsi="Comic Sans MS" w:cstheme="minorHAnsi"/>
          <w:lang w:val="en-US"/>
        </w:rPr>
        <w:t>What is the population of China today?</w:t>
      </w:r>
    </w:p>
    <w:p w:rsidR="00015728" w:rsidRDefault="00015728" w:rsidP="00015728">
      <w:pPr>
        <w:pStyle w:val="Prrafodelista"/>
        <w:ind w:left="1080"/>
        <w:rPr>
          <w:rFonts w:ascii="Comic Sans MS" w:hAnsi="Comic Sans MS" w:cstheme="minorHAnsi"/>
          <w:lang w:val="en-US"/>
        </w:rPr>
      </w:pPr>
    </w:p>
    <w:p w:rsidR="00015728" w:rsidRDefault="00A3464A" w:rsidP="00175AFD">
      <w:pPr>
        <w:pStyle w:val="Prrafodelista"/>
        <w:numPr>
          <w:ilvl w:val="0"/>
          <w:numId w:val="3"/>
        </w:numPr>
        <w:rPr>
          <w:rFonts w:ascii="Comic Sans MS" w:hAnsi="Comic Sans MS" w:cstheme="minorHAnsi"/>
          <w:lang w:val="en-US"/>
        </w:rPr>
      </w:pPr>
      <w:r>
        <w:rPr>
          <w:rFonts w:ascii="Comic Sans MS" w:hAnsi="Comic Sans MS" w:cstheme="minorHAnsi"/>
          <w:lang w:val="en-US"/>
        </w:rPr>
        <w:t>How many vehicles</w:t>
      </w:r>
      <w:r w:rsidR="00015728">
        <w:rPr>
          <w:rFonts w:ascii="Comic Sans MS" w:hAnsi="Comic Sans MS" w:cstheme="minorHAnsi"/>
          <w:lang w:val="en-US"/>
        </w:rPr>
        <w:t xml:space="preserve"> do experts think the Chinese will drive by the year 2050?</w:t>
      </w:r>
    </w:p>
    <w:p w:rsidR="00175AFD" w:rsidRPr="00175AFD" w:rsidRDefault="00175AFD" w:rsidP="00175AFD">
      <w:pPr>
        <w:pStyle w:val="Prrafodelista"/>
        <w:rPr>
          <w:rFonts w:ascii="Comic Sans MS" w:hAnsi="Comic Sans MS" w:cstheme="minorHAnsi"/>
          <w:lang w:val="en-US"/>
        </w:rPr>
      </w:pPr>
    </w:p>
    <w:p w:rsidR="00175AFD" w:rsidRPr="00175AFD" w:rsidRDefault="00175AFD" w:rsidP="00175AFD">
      <w:pPr>
        <w:pStyle w:val="Prrafodelista"/>
        <w:ind w:left="1080"/>
        <w:rPr>
          <w:rFonts w:ascii="Comic Sans MS" w:hAnsi="Comic Sans MS" w:cstheme="minorHAnsi"/>
          <w:lang w:val="en-US"/>
        </w:rPr>
      </w:pPr>
    </w:p>
    <w:p w:rsidR="00015728" w:rsidRDefault="00015728" w:rsidP="00A3464A">
      <w:pPr>
        <w:pStyle w:val="Prrafodelista"/>
        <w:numPr>
          <w:ilvl w:val="0"/>
          <w:numId w:val="3"/>
        </w:numPr>
        <w:rPr>
          <w:rFonts w:ascii="Comic Sans MS" w:hAnsi="Comic Sans MS" w:cstheme="minorHAnsi"/>
          <w:lang w:val="en-US"/>
        </w:rPr>
      </w:pPr>
      <w:r>
        <w:rPr>
          <w:rFonts w:ascii="Comic Sans MS" w:hAnsi="Comic Sans MS" w:cstheme="minorHAnsi"/>
          <w:lang w:val="en-US"/>
        </w:rPr>
        <w:t>What type of electric vehicle do the Chinese make now?</w:t>
      </w:r>
    </w:p>
    <w:p w:rsidR="00175AFD" w:rsidRDefault="00175AFD" w:rsidP="00175AFD">
      <w:pPr>
        <w:pStyle w:val="Prrafodelista"/>
        <w:ind w:left="1080"/>
        <w:rPr>
          <w:rFonts w:ascii="Comic Sans MS" w:hAnsi="Comic Sans MS" w:cstheme="minorHAnsi"/>
          <w:lang w:val="en-US"/>
        </w:rPr>
      </w:pPr>
    </w:p>
    <w:p w:rsidR="00015728" w:rsidRDefault="00015728" w:rsidP="00015728">
      <w:pPr>
        <w:pStyle w:val="Prrafodelista"/>
        <w:ind w:left="1080"/>
        <w:rPr>
          <w:rFonts w:ascii="Comic Sans MS" w:hAnsi="Comic Sans MS" w:cstheme="minorHAnsi"/>
          <w:lang w:val="en-US"/>
        </w:rPr>
      </w:pPr>
    </w:p>
    <w:p w:rsidR="00015728" w:rsidRDefault="00015728" w:rsidP="00A3464A">
      <w:pPr>
        <w:pStyle w:val="Prrafodelista"/>
        <w:numPr>
          <w:ilvl w:val="0"/>
          <w:numId w:val="3"/>
        </w:numPr>
        <w:rPr>
          <w:rFonts w:ascii="Comic Sans MS" w:hAnsi="Comic Sans MS" w:cstheme="minorHAnsi"/>
          <w:lang w:val="en-US"/>
        </w:rPr>
      </w:pPr>
      <w:r>
        <w:rPr>
          <w:rFonts w:ascii="Comic Sans MS" w:hAnsi="Comic Sans MS" w:cstheme="minorHAnsi"/>
          <w:lang w:val="en-US"/>
        </w:rPr>
        <w:t>Where does the 3D Express Coach drive?</w:t>
      </w:r>
    </w:p>
    <w:p w:rsidR="00015728" w:rsidRPr="00015728" w:rsidRDefault="00015728" w:rsidP="00015728">
      <w:pPr>
        <w:pStyle w:val="Prrafodelista"/>
        <w:rPr>
          <w:rFonts w:ascii="Comic Sans MS" w:hAnsi="Comic Sans MS" w:cstheme="minorHAnsi"/>
          <w:lang w:val="en-US"/>
        </w:rPr>
      </w:pPr>
    </w:p>
    <w:p w:rsidR="00015728" w:rsidRDefault="00015728" w:rsidP="00015728">
      <w:pPr>
        <w:pStyle w:val="Prrafodelista"/>
        <w:ind w:left="1080"/>
        <w:rPr>
          <w:rFonts w:ascii="Comic Sans MS" w:hAnsi="Comic Sans MS" w:cstheme="minorHAnsi"/>
          <w:lang w:val="en-US"/>
        </w:rPr>
      </w:pPr>
    </w:p>
    <w:p w:rsidR="00015728" w:rsidRDefault="00015728" w:rsidP="00A3464A">
      <w:pPr>
        <w:pStyle w:val="Prrafodelista"/>
        <w:numPr>
          <w:ilvl w:val="0"/>
          <w:numId w:val="3"/>
        </w:numPr>
        <w:rPr>
          <w:rFonts w:ascii="Comic Sans MS" w:hAnsi="Comic Sans MS" w:cstheme="minorHAnsi"/>
          <w:lang w:val="en-US"/>
        </w:rPr>
      </w:pPr>
      <w:r>
        <w:rPr>
          <w:rFonts w:ascii="Comic Sans MS" w:hAnsi="Comic Sans MS" w:cstheme="minorHAnsi"/>
          <w:lang w:val="en-US"/>
        </w:rPr>
        <w:t>Which company designed the ·D Express Coach?</w:t>
      </w:r>
    </w:p>
    <w:p w:rsidR="00015728" w:rsidRDefault="00015728" w:rsidP="00015728">
      <w:pPr>
        <w:pStyle w:val="Prrafodelista"/>
        <w:ind w:left="1080"/>
        <w:rPr>
          <w:rFonts w:ascii="Comic Sans MS" w:hAnsi="Comic Sans MS" w:cstheme="minorHAnsi"/>
          <w:lang w:val="en-US"/>
        </w:rPr>
      </w:pPr>
    </w:p>
    <w:p w:rsidR="00015728" w:rsidRDefault="00015728" w:rsidP="00A3464A">
      <w:pPr>
        <w:pStyle w:val="Prrafodelista"/>
        <w:numPr>
          <w:ilvl w:val="0"/>
          <w:numId w:val="3"/>
        </w:numPr>
        <w:rPr>
          <w:rFonts w:ascii="Comic Sans MS" w:hAnsi="Comic Sans MS" w:cstheme="minorHAnsi"/>
          <w:lang w:val="en-US"/>
        </w:rPr>
      </w:pPr>
      <w:r>
        <w:rPr>
          <w:rFonts w:ascii="Comic Sans MS" w:hAnsi="Comic Sans MS" w:cstheme="minorHAnsi"/>
          <w:lang w:val="en-US"/>
        </w:rPr>
        <w:t>When will the 3D Express Coach start transporting passengers?</w:t>
      </w:r>
    </w:p>
    <w:p w:rsidR="00015728" w:rsidRPr="00015728" w:rsidRDefault="00015728" w:rsidP="00015728">
      <w:pPr>
        <w:pStyle w:val="Prrafodelista"/>
        <w:rPr>
          <w:rFonts w:ascii="Comic Sans MS" w:hAnsi="Comic Sans MS" w:cstheme="minorHAnsi"/>
          <w:lang w:val="en-US"/>
        </w:rPr>
      </w:pPr>
    </w:p>
    <w:p w:rsidR="00015728" w:rsidRDefault="00015728" w:rsidP="00015728">
      <w:pPr>
        <w:pStyle w:val="Prrafodelista"/>
        <w:ind w:left="1080"/>
        <w:rPr>
          <w:rFonts w:ascii="Comic Sans MS" w:hAnsi="Comic Sans MS" w:cstheme="minorHAnsi"/>
          <w:lang w:val="en-US"/>
        </w:rPr>
      </w:pPr>
    </w:p>
    <w:p w:rsidR="00110B6B" w:rsidRPr="00A96A4E" w:rsidRDefault="00110B6B" w:rsidP="00EC61C7">
      <w:pPr>
        <w:pStyle w:val="Prrafodelista"/>
        <w:numPr>
          <w:ilvl w:val="0"/>
          <w:numId w:val="11"/>
        </w:numPr>
        <w:rPr>
          <w:rFonts w:ascii="Comic Sans MS" w:hAnsi="Comic Sans MS" w:cstheme="minorHAnsi"/>
          <w:b/>
          <w:lang w:val="en-US"/>
        </w:rPr>
      </w:pPr>
      <w:r w:rsidRPr="00A96A4E">
        <w:rPr>
          <w:rFonts w:ascii="Comic Sans MS" w:hAnsi="Comic Sans MS" w:cstheme="minorHAnsi"/>
          <w:b/>
          <w:lang w:val="en-US"/>
        </w:rPr>
        <w:t>Look at the chart. Why is the 3D Express Coach better than the London double-decked bus? Give three reasons.</w:t>
      </w:r>
    </w:p>
    <w:p w:rsidR="00A96A4E" w:rsidRDefault="00A96A4E" w:rsidP="00A96A4E">
      <w:pPr>
        <w:pStyle w:val="Prrafodelista"/>
        <w:rPr>
          <w:rFonts w:ascii="Comic Sans MS" w:hAnsi="Comic Sans MS" w:cstheme="minorHAnsi"/>
          <w:lang w:val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887"/>
        <w:gridCol w:w="3887"/>
      </w:tblGrid>
      <w:tr w:rsidR="00A3464A" w:rsidRPr="00A96A4E" w:rsidTr="00A96A4E">
        <w:tc>
          <w:tcPr>
            <w:tcW w:w="7774" w:type="dxa"/>
            <w:gridSpan w:val="2"/>
            <w:shd w:val="clear" w:color="auto" w:fill="FFD966" w:themeFill="accent4" w:themeFillTint="99"/>
          </w:tcPr>
          <w:p w:rsidR="00A3464A" w:rsidRPr="00CC700C" w:rsidRDefault="00A3464A" w:rsidP="00A3464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en-US"/>
              </w:rPr>
            </w:pPr>
            <w:r w:rsidRPr="00CC700C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en-US"/>
              </w:rPr>
              <w:t>THE 3D ESPRESS COACH</w:t>
            </w:r>
          </w:p>
          <w:p w:rsidR="00A3464A" w:rsidRPr="00CC700C" w:rsidRDefault="00A3464A" w:rsidP="00A3464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en-US"/>
              </w:rPr>
            </w:pPr>
            <w:r w:rsidRPr="00CC700C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en-US"/>
              </w:rPr>
              <w:t>Vs</w:t>
            </w:r>
          </w:p>
          <w:p w:rsidR="00A3464A" w:rsidRPr="00CC700C" w:rsidRDefault="00A3464A" w:rsidP="00CC700C">
            <w:pPr>
              <w:pStyle w:val="Prrafodelista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CC700C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en-US"/>
              </w:rPr>
              <w:t>THE LONDON DOUBLE-DECKER BUS</w:t>
            </w:r>
          </w:p>
        </w:tc>
      </w:tr>
      <w:tr w:rsidR="00470107" w:rsidRPr="00CC700C" w:rsidTr="00470107">
        <w:tc>
          <w:tcPr>
            <w:tcW w:w="3887" w:type="dxa"/>
            <w:shd w:val="clear" w:color="auto" w:fill="FFC000"/>
          </w:tcPr>
          <w:p w:rsidR="00A3464A" w:rsidRPr="00CC700C" w:rsidRDefault="00CC700C" w:rsidP="00CC700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833C0B" w:themeColor="accent2" w:themeShade="80"/>
                <w:sz w:val="18"/>
                <w:szCs w:val="18"/>
                <w:lang w:val="en-US"/>
              </w:rPr>
            </w:pPr>
            <w:r w:rsidRPr="00CC700C">
              <w:rPr>
                <w:rFonts w:ascii="Arial" w:hAnsi="Arial" w:cs="Arial"/>
                <w:b/>
                <w:color w:val="833C0B" w:themeColor="accent2" w:themeShade="80"/>
                <w:sz w:val="18"/>
                <w:szCs w:val="18"/>
                <w:lang w:val="en-US"/>
              </w:rPr>
              <w:t>3D EXPRESS COACH</w:t>
            </w:r>
          </w:p>
        </w:tc>
        <w:tc>
          <w:tcPr>
            <w:tcW w:w="3887" w:type="dxa"/>
            <w:shd w:val="clear" w:color="auto" w:fill="FFC000"/>
          </w:tcPr>
          <w:p w:rsidR="00A3464A" w:rsidRPr="00CC700C" w:rsidRDefault="00CC700C" w:rsidP="00CC700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833C0B" w:themeColor="accent2" w:themeShade="80"/>
                <w:sz w:val="18"/>
                <w:szCs w:val="18"/>
                <w:lang w:val="en-US"/>
              </w:rPr>
            </w:pPr>
            <w:r w:rsidRPr="00CC700C">
              <w:rPr>
                <w:rFonts w:ascii="Arial" w:hAnsi="Arial" w:cs="Arial"/>
                <w:b/>
                <w:color w:val="833C0B" w:themeColor="accent2" w:themeShade="80"/>
                <w:sz w:val="18"/>
                <w:szCs w:val="18"/>
                <w:lang w:val="en-US"/>
              </w:rPr>
              <w:t>LONDON DOUBLE-DECKER BUS</w:t>
            </w:r>
          </w:p>
        </w:tc>
      </w:tr>
      <w:tr w:rsidR="00470107" w:rsidRPr="00CC700C" w:rsidTr="00A96A4E">
        <w:tc>
          <w:tcPr>
            <w:tcW w:w="3887" w:type="dxa"/>
            <w:shd w:val="clear" w:color="auto" w:fill="FFD966" w:themeFill="accent4" w:themeFillTint="99"/>
          </w:tcPr>
          <w:p w:rsidR="00A3464A" w:rsidRPr="00CC700C" w:rsidRDefault="00CC700C" w:rsidP="00CC700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en-US"/>
              </w:rPr>
            </w:pPr>
            <w:r w:rsidRPr="00CC700C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en-US"/>
              </w:rPr>
              <w:t>Passengers: 1,400</w:t>
            </w:r>
          </w:p>
        </w:tc>
        <w:tc>
          <w:tcPr>
            <w:tcW w:w="3887" w:type="dxa"/>
            <w:shd w:val="clear" w:color="auto" w:fill="FFD966" w:themeFill="accent4" w:themeFillTint="99"/>
          </w:tcPr>
          <w:p w:rsidR="00A3464A" w:rsidRPr="00CC700C" w:rsidRDefault="00CC700C" w:rsidP="00CC700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en-US"/>
              </w:rPr>
            </w:pPr>
            <w:r w:rsidRPr="00CC700C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en-US"/>
              </w:rPr>
              <w:t>Passengers: 128</w:t>
            </w:r>
          </w:p>
        </w:tc>
      </w:tr>
      <w:tr w:rsidR="00470107" w:rsidRPr="00CC700C" w:rsidTr="00A96A4E">
        <w:tc>
          <w:tcPr>
            <w:tcW w:w="3887" w:type="dxa"/>
            <w:shd w:val="clear" w:color="auto" w:fill="FFD966" w:themeFill="accent4" w:themeFillTint="99"/>
          </w:tcPr>
          <w:p w:rsidR="00A3464A" w:rsidRPr="00CC700C" w:rsidRDefault="00CC700C" w:rsidP="00CC700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en-US"/>
              </w:rPr>
            </w:pPr>
            <w:r w:rsidRPr="00CC700C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en-US"/>
              </w:rPr>
              <w:t>Speed: 60 km/hour</w:t>
            </w:r>
          </w:p>
        </w:tc>
        <w:tc>
          <w:tcPr>
            <w:tcW w:w="3887" w:type="dxa"/>
            <w:shd w:val="clear" w:color="auto" w:fill="FFD966" w:themeFill="accent4" w:themeFillTint="99"/>
          </w:tcPr>
          <w:p w:rsidR="00A3464A" w:rsidRPr="00CC700C" w:rsidRDefault="00CC700C" w:rsidP="00CC700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en-US"/>
              </w:rPr>
            </w:pPr>
            <w:r w:rsidRPr="00CC700C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en-US"/>
              </w:rPr>
              <w:t>Speed: 15 km/hour</w:t>
            </w:r>
          </w:p>
        </w:tc>
      </w:tr>
      <w:tr w:rsidR="00470107" w:rsidRPr="00CC700C" w:rsidTr="00A96A4E">
        <w:tc>
          <w:tcPr>
            <w:tcW w:w="3887" w:type="dxa"/>
            <w:shd w:val="clear" w:color="auto" w:fill="FFD966" w:themeFill="accent4" w:themeFillTint="99"/>
          </w:tcPr>
          <w:p w:rsidR="00A3464A" w:rsidRPr="00CC700C" w:rsidRDefault="00CC700C" w:rsidP="00CC700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en-US"/>
              </w:rPr>
            </w:pPr>
            <w:r w:rsidRPr="00CC700C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en-US"/>
              </w:rPr>
              <w:t>Fuel: Electricity and solar power</w:t>
            </w:r>
          </w:p>
        </w:tc>
        <w:tc>
          <w:tcPr>
            <w:tcW w:w="3887" w:type="dxa"/>
            <w:shd w:val="clear" w:color="auto" w:fill="FFD966" w:themeFill="accent4" w:themeFillTint="99"/>
          </w:tcPr>
          <w:p w:rsidR="00A3464A" w:rsidRPr="00CC700C" w:rsidRDefault="00CC700C" w:rsidP="00CC700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en-US"/>
              </w:rPr>
            </w:pPr>
            <w:r w:rsidRPr="00CC700C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en-US"/>
              </w:rPr>
              <w:t>Fuel: Diesel</w:t>
            </w:r>
          </w:p>
        </w:tc>
      </w:tr>
      <w:tr w:rsidR="00470107" w:rsidRPr="00CC700C" w:rsidTr="00A96A4E">
        <w:tc>
          <w:tcPr>
            <w:tcW w:w="3887" w:type="dxa"/>
            <w:shd w:val="clear" w:color="auto" w:fill="FFD966" w:themeFill="accent4" w:themeFillTint="99"/>
          </w:tcPr>
          <w:p w:rsidR="00470107" w:rsidRPr="00CC700C" w:rsidRDefault="00470107" w:rsidP="00470107">
            <w:pPr>
              <w:pStyle w:val="Prrafodelista"/>
              <w:tabs>
                <w:tab w:val="center" w:pos="1835"/>
              </w:tabs>
              <w:ind w:left="0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en-US"/>
              </w:rPr>
              <w:tab/>
            </w:r>
            <w:r>
              <w:rPr>
                <w:noProof/>
                <w:lang w:eastAsia="es-ES"/>
              </w:rPr>
              <w:drawing>
                <wp:inline distT="0" distB="0" distL="0" distR="0">
                  <wp:extent cx="2122611" cy="1233170"/>
                  <wp:effectExtent l="0" t="0" r="0" b="5080"/>
                  <wp:docPr id="2" name="Imagen 2" descr="Resultat d'imatges de 3d express coach ch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t d'imatges de 3d express coach chin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89" t="13333" r="18977" b="15958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178539" cy="1265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shd w:val="clear" w:color="auto" w:fill="FFD966" w:themeFill="accent4" w:themeFillTint="99"/>
          </w:tcPr>
          <w:p w:rsidR="00470107" w:rsidRPr="00CC700C" w:rsidRDefault="00470107" w:rsidP="00470107">
            <w:pPr>
              <w:pStyle w:val="Prrafodelista"/>
              <w:tabs>
                <w:tab w:val="left" w:pos="255"/>
                <w:tab w:val="center" w:pos="1835"/>
              </w:tabs>
              <w:ind w:left="0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en-US"/>
              </w:rPr>
              <w:tab/>
            </w:r>
            <w:r>
              <w:rPr>
                <w:noProof/>
                <w:lang w:eastAsia="es-ES"/>
              </w:rPr>
              <w:drawing>
                <wp:inline distT="0" distB="0" distL="0" distR="0">
                  <wp:extent cx="1971675" cy="1233705"/>
                  <wp:effectExtent l="0" t="0" r="0" b="5080"/>
                  <wp:docPr id="3" name="Imagen 3" descr="Resultat d'imatges de london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t d'imatges de london 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975" cy="125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56C" w:rsidRDefault="0006356C" w:rsidP="001F0987">
      <w:pPr>
        <w:rPr>
          <w:rFonts w:ascii="Comic Sans MS" w:hAnsi="Comic Sans MS" w:cstheme="minorHAnsi"/>
          <w:b/>
          <w:color w:val="833C0B" w:themeColor="accent2" w:themeShade="80"/>
          <w:sz w:val="20"/>
          <w:szCs w:val="20"/>
          <w:lang w:val="en-US"/>
        </w:rPr>
      </w:pPr>
    </w:p>
    <w:p w:rsidR="00EC61C7" w:rsidRPr="001F0987" w:rsidRDefault="00EC61C7" w:rsidP="001F0987">
      <w:pPr>
        <w:rPr>
          <w:rFonts w:ascii="Comic Sans MS" w:hAnsi="Comic Sans MS" w:cstheme="minorHAnsi"/>
          <w:b/>
          <w:color w:val="833C0B" w:themeColor="accent2" w:themeShade="80"/>
          <w:sz w:val="20"/>
          <w:szCs w:val="20"/>
          <w:lang w:val="en-US"/>
        </w:rPr>
      </w:pPr>
    </w:p>
    <w:p w:rsidR="0006356C" w:rsidRPr="0006356C" w:rsidRDefault="0006356C" w:rsidP="0006356C">
      <w:pPr>
        <w:rPr>
          <w:rFonts w:ascii="Comic Sans MS" w:hAnsi="Comic Sans MS" w:cstheme="minorHAnsi"/>
          <w:b/>
          <w:sz w:val="20"/>
          <w:szCs w:val="20"/>
          <w:lang w:val="en-US"/>
        </w:rPr>
      </w:pPr>
      <w:r w:rsidRPr="0006356C">
        <w:rPr>
          <w:rFonts w:ascii="Comic Sans MS" w:hAnsi="Comic Sans MS" w:cstheme="minorHAnsi"/>
          <w:b/>
          <w:sz w:val="20"/>
          <w:szCs w:val="20"/>
          <w:lang w:val="en-US"/>
        </w:rPr>
        <w:lastRenderedPageBreak/>
        <w:t>VOCABULARY</w:t>
      </w:r>
    </w:p>
    <w:p w:rsidR="000D6B4A" w:rsidRPr="000D6B4A" w:rsidRDefault="00110B6B" w:rsidP="00EC61C7">
      <w:pPr>
        <w:pStyle w:val="Prrafodelista"/>
        <w:numPr>
          <w:ilvl w:val="0"/>
          <w:numId w:val="11"/>
        </w:numPr>
        <w:rPr>
          <w:rFonts w:ascii="Comic Sans MS" w:hAnsi="Comic Sans MS" w:cstheme="minorHAnsi"/>
          <w:b/>
          <w:lang w:val="en-US"/>
        </w:rPr>
      </w:pPr>
      <w:r w:rsidRPr="00A96A4E">
        <w:rPr>
          <w:rFonts w:ascii="Comic Sans MS" w:hAnsi="Comic Sans MS" w:cstheme="minorHAnsi"/>
          <w:b/>
          <w:lang w:val="en-US"/>
        </w:rPr>
        <w:t>Find words in the text to match the definitions below.</w:t>
      </w:r>
    </w:p>
    <w:p w:rsidR="000D6B4A" w:rsidRDefault="000D6B4A" w:rsidP="000D6B4A">
      <w:pPr>
        <w:pStyle w:val="Prrafodelista"/>
        <w:rPr>
          <w:rFonts w:ascii="Comic Sans MS" w:hAnsi="Comic Sans MS" w:cstheme="minorHAnsi"/>
          <w:b/>
          <w:lang w:val="en-US"/>
        </w:rPr>
      </w:pPr>
    </w:p>
    <w:p w:rsidR="000D6B4A" w:rsidRDefault="000D6B4A" w:rsidP="000D6B4A">
      <w:pPr>
        <w:pStyle w:val="Prrafodelista"/>
        <w:numPr>
          <w:ilvl w:val="0"/>
          <w:numId w:val="4"/>
        </w:numPr>
        <w:rPr>
          <w:rFonts w:ascii="Comic Sans MS" w:hAnsi="Comic Sans MS" w:cstheme="minorHAnsi"/>
          <w:lang w:val="en-US"/>
        </w:rPr>
      </w:pPr>
      <w:r>
        <w:rPr>
          <w:rFonts w:ascii="Comic Sans MS" w:hAnsi="Comic Sans MS" w:cstheme="minorHAnsi"/>
          <w:lang w:val="en-US"/>
        </w:rPr>
        <w:t>Become bigger than before (lines 1-5)</w:t>
      </w:r>
    </w:p>
    <w:p w:rsidR="000D6B4A" w:rsidRDefault="000D6B4A" w:rsidP="000D6B4A">
      <w:pPr>
        <w:pStyle w:val="Prrafodelista"/>
        <w:numPr>
          <w:ilvl w:val="0"/>
          <w:numId w:val="4"/>
        </w:numPr>
        <w:rPr>
          <w:rFonts w:ascii="Comic Sans MS" w:hAnsi="Comic Sans MS" w:cstheme="minorHAnsi"/>
          <w:lang w:val="en-US"/>
        </w:rPr>
      </w:pPr>
      <w:r>
        <w:rPr>
          <w:rFonts w:ascii="Comic Sans MS" w:hAnsi="Comic Sans MS" w:cstheme="minorHAnsi"/>
          <w:lang w:val="en-US"/>
        </w:rPr>
        <w:t>Extremely bad (lines 6-10)</w:t>
      </w:r>
    </w:p>
    <w:p w:rsidR="000D6B4A" w:rsidRDefault="000D6B4A" w:rsidP="000D6B4A">
      <w:pPr>
        <w:pStyle w:val="Prrafodelista"/>
        <w:numPr>
          <w:ilvl w:val="0"/>
          <w:numId w:val="4"/>
        </w:numPr>
        <w:rPr>
          <w:rFonts w:ascii="Comic Sans MS" w:hAnsi="Comic Sans MS" w:cstheme="minorHAnsi"/>
          <w:lang w:val="en-US"/>
        </w:rPr>
      </w:pPr>
      <w:r>
        <w:rPr>
          <w:rFonts w:ascii="Comic Sans MS" w:hAnsi="Comic Sans MS" w:cstheme="minorHAnsi"/>
          <w:lang w:val="en-US"/>
        </w:rPr>
        <w:t>Be a substitute for (lines 11-15)</w:t>
      </w:r>
    </w:p>
    <w:p w:rsidR="000D6B4A" w:rsidRDefault="000D6B4A" w:rsidP="000D6B4A">
      <w:pPr>
        <w:pStyle w:val="Prrafodelista"/>
        <w:numPr>
          <w:ilvl w:val="0"/>
          <w:numId w:val="4"/>
        </w:numPr>
        <w:rPr>
          <w:rFonts w:ascii="Comic Sans MS" w:hAnsi="Comic Sans MS" w:cstheme="minorHAnsi"/>
          <w:lang w:val="en-US"/>
        </w:rPr>
      </w:pPr>
      <w:r>
        <w:rPr>
          <w:rFonts w:ascii="Comic Sans MS" w:hAnsi="Comic Sans MS" w:cstheme="minorHAnsi"/>
          <w:lang w:val="en-US"/>
        </w:rPr>
        <w:t>Energy from the sun (lines 11-15)</w:t>
      </w:r>
    </w:p>
    <w:p w:rsidR="000D6B4A" w:rsidRDefault="000D6B4A" w:rsidP="000D6B4A">
      <w:pPr>
        <w:pStyle w:val="Prrafodelista"/>
        <w:numPr>
          <w:ilvl w:val="0"/>
          <w:numId w:val="4"/>
        </w:numPr>
        <w:rPr>
          <w:rFonts w:ascii="Comic Sans MS" w:hAnsi="Comic Sans MS" w:cstheme="minorHAnsi"/>
          <w:lang w:val="en-US"/>
        </w:rPr>
      </w:pPr>
      <w:r>
        <w:rPr>
          <w:rFonts w:ascii="Comic Sans MS" w:hAnsi="Comic Sans MS" w:cstheme="minorHAnsi"/>
          <w:lang w:val="en-US"/>
        </w:rPr>
        <w:t>How fast something moves (chart)</w:t>
      </w:r>
    </w:p>
    <w:p w:rsidR="000D6B4A" w:rsidRDefault="000D6B4A" w:rsidP="000D6B4A">
      <w:pPr>
        <w:pStyle w:val="Prrafodelista"/>
        <w:rPr>
          <w:rFonts w:ascii="Comic Sans MS" w:hAnsi="Comic Sans MS" w:cstheme="minorHAnsi"/>
          <w:b/>
          <w:lang w:val="en-US"/>
        </w:rPr>
      </w:pPr>
    </w:p>
    <w:p w:rsidR="0006356C" w:rsidRDefault="000D6B4A" w:rsidP="00EC61C7">
      <w:pPr>
        <w:pStyle w:val="Prrafodelista"/>
        <w:numPr>
          <w:ilvl w:val="0"/>
          <w:numId w:val="11"/>
        </w:numPr>
        <w:rPr>
          <w:rFonts w:ascii="Comic Sans MS" w:hAnsi="Comic Sans MS" w:cstheme="minorHAnsi"/>
          <w:lang w:val="en-US"/>
        </w:rPr>
      </w:pPr>
      <w:r>
        <w:rPr>
          <w:rFonts w:ascii="Comic Sans MS" w:hAnsi="Comic Sans MS" w:cstheme="minorHAnsi"/>
          <w:b/>
          <w:lang w:val="en-US"/>
        </w:rPr>
        <w:t xml:space="preserve">a. </w:t>
      </w:r>
      <w:r w:rsidR="0006356C">
        <w:rPr>
          <w:rFonts w:ascii="Comic Sans MS" w:hAnsi="Comic Sans MS" w:cstheme="minorHAnsi"/>
          <w:b/>
          <w:lang w:val="en-US"/>
        </w:rPr>
        <w:t xml:space="preserve">A text often includes synonyms instead of repeating the same word. How many synonyms for the word </w:t>
      </w:r>
      <w:r w:rsidR="0006356C" w:rsidRPr="0006356C">
        <w:rPr>
          <w:rFonts w:ascii="Comic Sans MS" w:hAnsi="Comic Sans MS" w:cstheme="minorHAnsi"/>
          <w:b/>
          <w:i/>
          <w:lang w:val="en-US"/>
        </w:rPr>
        <w:t>big</w:t>
      </w:r>
      <w:r w:rsidR="0006356C">
        <w:rPr>
          <w:rFonts w:ascii="Comic Sans MS" w:hAnsi="Comic Sans MS" w:cstheme="minorHAnsi"/>
          <w:b/>
          <w:lang w:val="en-US"/>
        </w:rPr>
        <w:t xml:space="preserve"> can you find in the text?</w:t>
      </w:r>
      <w:r w:rsidRPr="0006356C">
        <w:rPr>
          <w:rFonts w:ascii="Comic Sans MS" w:hAnsi="Comic Sans MS" w:cstheme="minorHAnsi"/>
          <w:lang w:val="en-US"/>
        </w:rPr>
        <w:t xml:space="preserve"> </w:t>
      </w:r>
    </w:p>
    <w:p w:rsidR="000D6B4A" w:rsidRDefault="000D6B4A" w:rsidP="000D6B4A">
      <w:pPr>
        <w:pStyle w:val="Prrafodelista"/>
        <w:rPr>
          <w:rFonts w:ascii="Comic Sans MS" w:hAnsi="Comic Sans MS" w:cstheme="minorHAnsi"/>
          <w:lang w:val="en-US"/>
        </w:rPr>
      </w:pPr>
    </w:p>
    <w:p w:rsidR="000D6B4A" w:rsidRDefault="000D6B4A" w:rsidP="000D6B4A">
      <w:pPr>
        <w:pStyle w:val="Prrafodelista"/>
        <w:rPr>
          <w:rFonts w:ascii="Comic Sans MS" w:hAnsi="Comic Sans MS" w:cstheme="minorHAnsi"/>
          <w:b/>
          <w:lang w:val="en-US"/>
        </w:rPr>
      </w:pPr>
      <w:r w:rsidRPr="000D6B4A">
        <w:rPr>
          <w:rFonts w:ascii="Comic Sans MS" w:hAnsi="Comic Sans MS" w:cstheme="minorHAnsi"/>
          <w:b/>
          <w:lang w:val="en-US"/>
        </w:rPr>
        <w:t>b.  In the text you can find many other adjectives. Can you write them down?</w:t>
      </w:r>
    </w:p>
    <w:p w:rsidR="00175AFD" w:rsidRDefault="00175AFD" w:rsidP="00175AFD">
      <w:pPr>
        <w:rPr>
          <w:rFonts w:ascii="Comic Sans MS" w:hAnsi="Comic Sans MS" w:cstheme="minorHAnsi"/>
          <w:b/>
          <w:lang w:val="en-US"/>
        </w:rPr>
      </w:pPr>
    </w:p>
    <w:p w:rsidR="00175AFD" w:rsidRDefault="00175AFD" w:rsidP="00175AFD">
      <w:pPr>
        <w:rPr>
          <w:rFonts w:ascii="Comic Sans MS" w:hAnsi="Comic Sans MS" w:cstheme="minorHAnsi"/>
          <w:b/>
          <w:lang w:val="en-US"/>
        </w:rPr>
      </w:pPr>
    </w:p>
    <w:p w:rsidR="00175AFD" w:rsidRDefault="00175AFD" w:rsidP="00175AFD">
      <w:pPr>
        <w:rPr>
          <w:rFonts w:ascii="Comic Sans MS" w:hAnsi="Comic Sans MS" w:cstheme="minorHAnsi"/>
          <w:b/>
          <w:lang w:val="en-US"/>
        </w:rPr>
      </w:pPr>
    </w:p>
    <w:p w:rsidR="00175AFD" w:rsidRDefault="00175AFD" w:rsidP="00175AFD">
      <w:pPr>
        <w:rPr>
          <w:rFonts w:ascii="Comic Sans MS" w:hAnsi="Comic Sans MS" w:cstheme="minorHAnsi"/>
          <w:b/>
          <w:lang w:val="en-US"/>
        </w:rPr>
      </w:pPr>
    </w:p>
    <w:p w:rsidR="000D6B4A" w:rsidRDefault="00175AFD" w:rsidP="00175AFD">
      <w:pPr>
        <w:rPr>
          <w:rFonts w:ascii="Comic Sans MS" w:hAnsi="Comic Sans MS" w:cstheme="minorHAnsi"/>
          <w:b/>
          <w:sz w:val="20"/>
          <w:szCs w:val="20"/>
          <w:lang w:val="en-US"/>
        </w:rPr>
      </w:pPr>
      <w:r w:rsidRPr="00175AFD">
        <w:rPr>
          <w:rFonts w:ascii="Comic Sans MS" w:hAnsi="Comic Sans MS" w:cstheme="minorHAnsi"/>
          <w:b/>
          <w:sz w:val="20"/>
          <w:szCs w:val="20"/>
          <w:lang w:val="en-US"/>
        </w:rPr>
        <w:t>GRAMMAR</w:t>
      </w:r>
    </w:p>
    <w:tbl>
      <w:tblPr>
        <w:tblStyle w:val="Tablaconcuadrcula"/>
        <w:tblpPr w:leftFromText="141" w:rightFromText="141" w:vertAnchor="text" w:horzAnchor="page" w:tblpX="2371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6288"/>
      </w:tblGrid>
      <w:tr w:rsidR="002C2882" w:rsidTr="002C2882">
        <w:tc>
          <w:tcPr>
            <w:tcW w:w="6288" w:type="dxa"/>
            <w:shd w:val="clear" w:color="auto" w:fill="99CC00"/>
          </w:tcPr>
          <w:p w:rsidR="002C2882" w:rsidRDefault="002C2882" w:rsidP="002C2882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</w:pPr>
            <w:r w:rsidRPr="00175AFD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FIRST CONDITIONAL</w:t>
            </w:r>
          </w:p>
          <w:p w:rsidR="002C2882" w:rsidRDefault="002C2882" w:rsidP="002C2882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</w:pPr>
          </w:p>
          <w:p w:rsidR="002C2882" w:rsidRDefault="002C2882" w:rsidP="002C2882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n-US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W</w:t>
            </w:r>
            <w:r w:rsidRPr="00175AFD">
              <w:rPr>
                <w:rFonts w:ascii="Arial Narrow" w:hAnsi="Arial Narrow" w:cstheme="minorHAnsi"/>
                <w:sz w:val="24"/>
                <w:szCs w:val="24"/>
                <w:lang w:val="en-US"/>
              </w:rPr>
              <w:t xml:space="preserve">hen we discuss the future, we often use the </w:t>
            </w:r>
            <w:r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First Conditional </w:t>
            </w:r>
            <w:r>
              <w:rPr>
                <w:rFonts w:ascii="Arial Narrow" w:hAnsi="Arial Narrow" w:cstheme="minorHAnsi"/>
                <w:sz w:val="24"/>
                <w:szCs w:val="24"/>
                <w:lang w:val="en-US"/>
              </w:rPr>
              <w:t>to talk about a possible result that depends on a specific situation or condition.</w:t>
            </w:r>
          </w:p>
          <w:p w:rsidR="002C2882" w:rsidRDefault="002C2882" w:rsidP="002C2882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n-US"/>
              </w:rPr>
            </w:pPr>
          </w:p>
          <w:p w:rsidR="002C2882" w:rsidRDefault="002C2882" w:rsidP="002C2882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n-US"/>
              </w:rPr>
            </w:pPr>
            <w:r w:rsidRPr="00FD3E4A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If</w:t>
            </w:r>
            <w:r>
              <w:rPr>
                <w:rFonts w:ascii="Arial Narrow" w:hAnsi="Arial Narrow" w:cstheme="minorHAnsi"/>
                <w:sz w:val="24"/>
                <w:szCs w:val="24"/>
                <w:lang w:val="en-US"/>
              </w:rPr>
              <w:t xml:space="preserve"> many people </w:t>
            </w:r>
            <w:r w:rsidRPr="00FD3E4A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drive</w:t>
            </w:r>
            <w:r>
              <w:rPr>
                <w:rFonts w:ascii="Arial Narrow" w:hAnsi="Arial Narrow" w:cstheme="minorHAnsi"/>
                <w:sz w:val="24"/>
                <w:szCs w:val="24"/>
                <w:lang w:val="en-US"/>
              </w:rPr>
              <w:t xml:space="preserve"> cars, pollution </w:t>
            </w:r>
            <w:r w:rsidRPr="00FD3E4A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will increase</w:t>
            </w:r>
            <w:r>
              <w:rPr>
                <w:rFonts w:ascii="Arial Narrow" w:hAnsi="Arial Narrow" w:cstheme="minorHAnsi"/>
                <w:sz w:val="24"/>
                <w:szCs w:val="24"/>
                <w:lang w:val="en-US"/>
              </w:rPr>
              <w:t>.</w:t>
            </w:r>
          </w:p>
          <w:p w:rsidR="002C2882" w:rsidRDefault="002C2882" w:rsidP="002C2882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n-US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en-US"/>
              </w:rPr>
              <w:t xml:space="preserve">The Earth </w:t>
            </w:r>
            <w:r w:rsidRPr="00FD3E4A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will be </w:t>
            </w:r>
            <w:r>
              <w:rPr>
                <w:rFonts w:ascii="Arial Narrow" w:hAnsi="Arial Narrow" w:cstheme="minorHAnsi"/>
                <w:sz w:val="24"/>
                <w:szCs w:val="24"/>
                <w:lang w:val="en-US"/>
              </w:rPr>
              <w:t xml:space="preserve">cleaner </w:t>
            </w:r>
            <w:r w:rsidRPr="00FD3E4A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if</w:t>
            </w:r>
            <w:r>
              <w:rPr>
                <w:rFonts w:ascii="Arial Narrow" w:hAnsi="Arial Narrow" w:cstheme="minorHAnsi"/>
                <w:sz w:val="24"/>
                <w:szCs w:val="24"/>
                <w:lang w:val="en-US"/>
              </w:rPr>
              <w:t xml:space="preserve"> everyone </w:t>
            </w:r>
            <w:r w:rsidRPr="00FD3E4A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respects</w:t>
            </w:r>
            <w:r>
              <w:rPr>
                <w:rFonts w:ascii="Arial Narrow" w:hAnsi="Arial Narrow" w:cstheme="minorHAnsi"/>
                <w:sz w:val="24"/>
                <w:szCs w:val="24"/>
                <w:lang w:val="en-US"/>
              </w:rPr>
              <w:t xml:space="preserve"> the environment.</w:t>
            </w:r>
          </w:p>
          <w:p w:rsidR="002C2882" w:rsidRPr="00FD3E4A" w:rsidRDefault="002C2882" w:rsidP="002C2882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n-US"/>
              </w:rPr>
            </w:pPr>
          </w:p>
        </w:tc>
      </w:tr>
      <w:tr w:rsidR="002C2882" w:rsidTr="002C2882">
        <w:tc>
          <w:tcPr>
            <w:tcW w:w="6288" w:type="dxa"/>
            <w:shd w:val="clear" w:color="auto" w:fill="99CC00"/>
          </w:tcPr>
          <w:p w:rsidR="002C2882" w:rsidRPr="00175AFD" w:rsidRDefault="002C2882" w:rsidP="002C2882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C770B30" wp14:editId="7DF51DE7">
                  <wp:extent cx="3855728" cy="1889760"/>
                  <wp:effectExtent l="0" t="0" r="0" b="0"/>
                  <wp:docPr id="5" name="Imagen 5" descr="Resultat d'imatges de green environ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t d'imatges de green environ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033" cy="1899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987" w:rsidRDefault="001F0987" w:rsidP="00175AFD">
      <w:pPr>
        <w:rPr>
          <w:rFonts w:ascii="Comic Sans MS" w:hAnsi="Comic Sans MS" w:cstheme="minorHAnsi"/>
          <w:b/>
          <w:sz w:val="20"/>
          <w:szCs w:val="20"/>
          <w:lang w:val="en-US"/>
        </w:rPr>
      </w:pPr>
    </w:p>
    <w:p w:rsidR="001F0987" w:rsidRPr="001F0987" w:rsidRDefault="001F0987" w:rsidP="001F0987">
      <w:pPr>
        <w:rPr>
          <w:rFonts w:ascii="Comic Sans MS" w:hAnsi="Comic Sans MS" w:cstheme="minorHAnsi"/>
          <w:sz w:val="20"/>
          <w:szCs w:val="20"/>
          <w:lang w:val="en-US"/>
        </w:rPr>
      </w:pPr>
    </w:p>
    <w:p w:rsidR="001F0987" w:rsidRPr="001F0987" w:rsidRDefault="001F0987" w:rsidP="001F0987">
      <w:pPr>
        <w:rPr>
          <w:rFonts w:ascii="Comic Sans MS" w:hAnsi="Comic Sans MS" w:cstheme="minorHAnsi"/>
          <w:sz w:val="20"/>
          <w:szCs w:val="20"/>
          <w:lang w:val="en-US"/>
        </w:rPr>
      </w:pPr>
    </w:p>
    <w:p w:rsidR="001F0987" w:rsidRPr="001F0987" w:rsidRDefault="001F0987" w:rsidP="001F0987">
      <w:pPr>
        <w:rPr>
          <w:rFonts w:ascii="Comic Sans MS" w:hAnsi="Comic Sans MS" w:cstheme="minorHAnsi"/>
          <w:sz w:val="20"/>
          <w:szCs w:val="20"/>
          <w:lang w:val="en-US"/>
        </w:rPr>
      </w:pPr>
    </w:p>
    <w:p w:rsidR="001F0987" w:rsidRPr="001F0987" w:rsidRDefault="001F0987" w:rsidP="001F0987">
      <w:pPr>
        <w:rPr>
          <w:rFonts w:ascii="Comic Sans MS" w:hAnsi="Comic Sans MS" w:cstheme="minorHAnsi"/>
          <w:sz w:val="20"/>
          <w:szCs w:val="20"/>
          <w:lang w:val="en-US"/>
        </w:rPr>
      </w:pPr>
    </w:p>
    <w:p w:rsidR="001F0987" w:rsidRPr="001F0987" w:rsidRDefault="001F0987" w:rsidP="001F0987">
      <w:pPr>
        <w:rPr>
          <w:rFonts w:ascii="Comic Sans MS" w:hAnsi="Comic Sans MS" w:cstheme="minorHAnsi"/>
          <w:sz w:val="20"/>
          <w:szCs w:val="20"/>
          <w:lang w:val="en-US"/>
        </w:rPr>
      </w:pPr>
    </w:p>
    <w:p w:rsidR="001F0987" w:rsidRPr="001F0987" w:rsidRDefault="001F0987" w:rsidP="001F0987">
      <w:pPr>
        <w:rPr>
          <w:rFonts w:ascii="Comic Sans MS" w:hAnsi="Comic Sans MS" w:cstheme="minorHAnsi"/>
          <w:sz w:val="20"/>
          <w:szCs w:val="20"/>
          <w:lang w:val="en-US"/>
        </w:rPr>
      </w:pPr>
    </w:p>
    <w:p w:rsidR="001F0987" w:rsidRPr="001F0987" w:rsidRDefault="001F0987" w:rsidP="001F0987">
      <w:pPr>
        <w:rPr>
          <w:rFonts w:ascii="Comic Sans MS" w:hAnsi="Comic Sans MS" w:cstheme="minorHAnsi"/>
          <w:sz w:val="20"/>
          <w:szCs w:val="20"/>
          <w:lang w:val="en-US"/>
        </w:rPr>
      </w:pPr>
    </w:p>
    <w:p w:rsidR="001F0987" w:rsidRPr="001F0987" w:rsidRDefault="001F0987" w:rsidP="001F0987">
      <w:pPr>
        <w:rPr>
          <w:rFonts w:ascii="Comic Sans MS" w:hAnsi="Comic Sans MS" w:cstheme="minorHAnsi"/>
          <w:sz w:val="20"/>
          <w:szCs w:val="20"/>
          <w:lang w:val="en-US"/>
        </w:rPr>
      </w:pPr>
    </w:p>
    <w:p w:rsidR="001F0987" w:rsidRPr="001F0987" w:rsidRDefault="001F0987" w:rsidP="001F0987">
      <w:pPr>
        <w:rPr>
          <w:rFonts w:ascii="Comic Sans MS" w:hAnsi="Comic Sans MS" w:cstheme="minorHAnsi"/>
          <w:sz w:val="20"/>
          <w:szCs w:val="20"/>
          <w:lang w:val="en-US"/>
        </w:rPr>
      </w:pPr>
    </w:p>
    <w:p w:rsidR="001F0987" w:rsidRPr="001F0987" w:rsidRDefault="001F0987" w:rsidP="001F0987">
      <w:pPr>
        <w:rPr>
          <w:rFonts w:ascii="Comic Sans MS" w:hAnsi="Comic Sans MS" w:cstheme="minorHAnsi"/>
          <w:sz w:val="20"/>
          <w:szCs w:val="20"/>
          <w:lang w:val="en-US"/>
        </w:rPr>
      </w:pPr>
    </w:p>
    <w:p w:rsidR="001F0987" w:rsidRDefault="001F0987" w:rsidP="001F0987">
      <w:pPr>
        <w:tabs>
          <w:tab w:val="center" w:pos="1032"/>
        </w:tabs>
        <w:rPr>
          <w:rFonts w:ascii="Comic Sans MS" w:hAnsi="Comic Sans MS" w:cstheme="minorHAnsi"/>
          <w:b/>
          <w:sz w:val="20"/>
          <w:szCs w:val="20"/>
          <w:lang w:val="en-US"/>
        </w:rPr>
      </w:pPr>
      <w:r>
        <w:rPr>
          <w:rFonts w:ascii="Comic Sans MS" w:hAnsi="Comic Sans MS" w:cstheme="minorHAnsi"/>
          <w:b/>
          <w:sz w:val="20"/>
          <w:szCs w:val="20"/>
          <w:lang w:val="en-US"/>
        </w:rPr>
        <w:tab/>
      </w:r>
    </w:p>
    <w:p w:rsidR="00175AFD" w:rsidRDefault="001F0987" w:rsidP="001F0987">
      <w:pPr>
        <w:tabs>
          <w:tab w:val="center" w:pos="1032"/>
        </w:tabs>
        <w:rPr>
          <w:rFonts w:ascii="Comic Sans MS" w:hAnsi="Comic Sans MS" w:cstheme="minorHAnsi"/>
          <w:b/>
          <w:sz w:val="20"/>
          <w:szCs w:val="20"/>
          <w:lang w:val="en-US"/>
        </w:rPr>
      </w:pPr>
      <w:r>
        <w:rPr>
          <w:rFonts w:ascii="Comic Sans MS" w:hAnsi="Comic Sans MS" w:cstheme="minorHAnsi"/>
          <w:b/>
          <w:sz w:val="20"/>
          <w:szCs w:val="20"/>
          <w:lang w:val="en-US"/>
        </w:rPr>
        <w:br w:type="textWrapping" w:clear="all"/>
      </w:r>
      <w:r w:rsidR="00FD3E4A">
        <w:rPr>
          <w:rFonts w:ascii="Comic Sans MS" w:hAnsi="Comic Sans MS" w:cstheme="minorHAnsi"/>
          <w:b/>
          <w:sz w:val="20"/>
          <w:szCs w:val="20"/>
          <w:lang w:val="en-US"/>
        </w:rPr>
        <w:t xml:space="preserve">First </w:t>
      </w:r>
      <w:r w:rsidR="0059523A">
        <w:rPr>
          <w:rFonts w:ascii="Comic Sans MS" w:hAnsi="Comic Sans MS" w:cstheme="minorHAnsi"/>
          <w:b/>
          <w:sz w:val="20"/>
          <w:szCs w:val="20"/>
          <w:lang w:val="en-US"/>
        </w:rPr>
        <w:t>C</w:t>
      </w:r>
      <w:r w:rsidR="00FD3E4A">
        <w:rPr>
          <w:rFonts w:ascii="Comic Sans MS" w:hAnsi="Comic Sans MS" w:cstheme="minorHAnsi"/>
          <w:b/>
          <w:sz w:val="20"/>
          <w:szCs w:val="20"/>
          <w:lang w:val="en-US"/>
        </w:rPr>
        <w:t>onditional link</w:t>
      </w:r>
      <w:r w:rsidR="008065E3">
        <w:rPr>
          <w:rFonts w:ascii="Comic Sans MS" w:hAnsi="Comic Sans MS" w:cstheme="minorHAnsi"/>
          <w:b/>
          <w:sz w:val="20"/>
          <w:szCs w:val="20"/>
          <w:lang w:val="en-US"/>
        </w:rPr>
        <w:t xml:space="preserve">: </w:t>
      </w:r>
      <w:hyperlink r:id="rId9" w:history="1">
        <w:r w:rsidR="008065E3" w:rsidRPr="001F0987">
          <w:rPr>
            <w:rStyle w:val="Hipervnculo"/>
            <w:rFonts w:ascii="Comic Sans MS" w:hAnsi="Comic Sans MS" w:cstheme="minorHAnsi"/>
            <w:color w:val="99CC00"/>
            <w:sz w:val="20"/>
            <w:szCs w:val="20"/>
            <w:lang w:val="en-US"/>
          </w:rPr>
          <w:t>http://www.aprenderinglesrapidoyfacil.com/2014/04/22/primer-condicional-ingles-explicacion-first-conditional/</w:t>
        </w:r>
      </w:hyperlink>
    </w:p>
    <w:p w:rsidR="008065E3" w:rsidRPr="00175AFD" w:rsidRDefault="008065E3" w:rsidP="00175AFD">
      <w:pPr>
        <w:rPr>
          <w:rFonts w:ascii="Comic Sans MS" w:hAnsi="Comic Sans MS" w:cstheme="minorHAnsi"/>
          <w:b/>
          <w:sz w:val="20"/>
          <w:szCs w:val="20"/>
          <w:lang w:val="en-US"/>
        </w:rPr>
      </w:pPr>
    </w:p>
    <w:p w:rsidR="00110B6B" w:rsidRDefault="00A3464A" w:rsidP="00EC61C7">
      <w:pPr>
        <w:pStyle w:val="Prrafodelista"/>
        <w:numPr>
          <w:ilvl w:val="0"/>
          <w:numId w:val="11"/>
        </w:numPr>
        <w:rPr>
          <w:rFonts w:ascii="Comic Sans MS" w:hAnsi="Comic Sans MS" w:cstheme="minorHAnsi"/>
          <w:b/>
          <w:lang w:val="en-US"/>
        </w:rPr>
      </w:pPr>
      <w:r w:rsidRPr="00A96A4E">
        <w:rPr>
          <w:rFonts w:ascii="Comic Sans MS" w:hAnsi="Comic Sans MS" w:cstheme="minorHAnsi"/>
          <w:b/>
          <w:lang w:val="en-US"/>
        </w:rPr>
        <w:t>Complete the sentences with the verbs in brackets. Use the First Conditional. Which sentences do you think are true and which do you think are false?</w:t>
      </w:r>
      <w:r w:rsidR="00FD3E4A">
        <w:rPr>
          <w:rFonts w:ascii="Comic Sans MS" w:hAnsi="Comic Sans MS" w:cstheme="minorHAnsi"/>
          <w:b/>
          <w:lang w:val="en-US"/>
        </w:rPr>
        <w:t xml:space="preserve"> Could you correct the false ones?</w:t>
      </w:r>
    </w:p>
    <w:p w:rsidR="00FD3E4A" w:rsidRDefault="00FD3E4A" w:rsidP="00FD3E4A">
      <w:pPr>
        <w:pStyle w:val="Prrafodelista"/>
        <w:numPr>
          <w:ilvl w:val="0"/>
          <w:numId w:val="5"/>
        </w:numPr>
        <w:rPr>
          <w:rFonts w:ascii="Comic Sans MS" w:hAnsi="Comic Sans MS" w:cstheme="minorHAnsi"/>
          <w:lang w:val="en-US"/>
        </w:rPr>
      </w:pPr>
      <w:r>
        <w:rPr>
          <w:rFonts w:ascii="Comic Sans MS" w:hAnsi="Comic Sans MS" w:cstheme="minorHAnsi"/>
          <w:lang w:val="en-US"/>
        </w:rPr>
        <w:t xml:space="preserve">If your friend </w:t>
      </w:r>
      <w:r w:rsidR="0011675C">
        <w:rPr>
          <w:rFonts w:ascii="Comic Sans MS" w:hAnsi="Comic Sans MS" w:cstheme="minorHAnsi"/>
          <w:lang w:val="en-US"/>
        </w:rPr>
        <w:t xml:space="preserve">₁ </w:t>
      </w:r>
      <w:r>
        <w:rPr>
          <w:rFonts w:ascii="Comic Sans MS" w:hAnsi="Comic Sans MS" w:cstheme="minorHAnsi"/>
          <w:lang w:val="en-US"/>
        </w:rPr>
        <w:t xml:space="preserve">(throw) a plastic bag on the ground, it </w:t>
      </w:r>
      <w:r w:rsidR="0011675C">
        <w:rPr>
          <w:rFonts w:ascii="Comic Sans MS" w:hAnsi="Comic Sans MS" w:cstheme="minorHAnsi"/>
          <w:lang w:val="en-US"/>
        </w:rPr>
        <w:t xml:space="preserve">₂ </w:t>
      </w:r>
      <w:r>
        <w:rPr>
          <w:rFonts w:ascii="Comic Sans MS" w:hAnsi="Comic Sans MS" w:cstheme="minorHAnsi"/>
          <w:lang w:val="en-US"/>
        </w:rPr>
        <w:t>(decompose) in a month or two.</w:t>
      </w:r>
    </w:p>
    <w:p w:rsidR="001266D6" w:rsidRDefault="0011675C" w:rsidP="00FD3E4A">
      <w:pPr>
        <w:pStyle w:val="Prrafodelista"/>
        <w:numPr>
          <w:ilvl w:val="0"/>
          <w:numId w:val="5"/>
        </w:numPr>
        <w:rPr>
          <w:rFonts w:ascii="Comic Sans MS" w:hAnsi="Comic Sans MS" w:cstheme="minorHAnsi"/>
          <w:lang w:val="en-US"/>
        </w:rPr>
      </w:pPr>
      <w:r>
        <w:rPr>
          <w:rFonts w:ascii="Comic Sans MS" w:hAnsi="Comic Sans MS" w:cstheme="minorHAnsi"/>
          <w:lang w:val="en-US"/>
        </w:rPr>
        <w:t xml:space="preserve">If you ₃ </w:t>
      </w:r>
      <w:r w:rsidR="00FA7F4F">
        <w:rPr>
          <w:rFonts w:ascii="Comic Sans MS" w:hAnsi="Comic Sans MS" w:cstheme="minorHAnsi"/>
          <w:lang w:val="en-US"/>
        </w:rPr>
        <w:t>(buy) fewer electric appliances a</w:t>
      </w:r>
      <w:r>
        <w:rPr>
          <w:rFonts w:ascii="Comic Sans MS" w:hAnsi="Comic Sans MS" w:cstheme="minorHAnsi"/>
          <w:lang w:val="en-US"/>
        </w:rPr>
        <w:t xml:space="preserve">nd mobile phones, you ₄ </w:t>
      </w:r>
      <w:r w:rsidR="00FA7F4F">
        <w:rPr>
          <w:rFonts w:ascii="Comic Sans MS" w:hAnsi="Comic Sans MS" w:cstheme="minorHAnsi"/>
          <w:lang w:val="en-US"/>
        </w:rPr>
        <w:t>(help) the environment.</w:t>
      </w:r>
    </w:p>
    <w:p w:rsidR="00FA7F4F" w:rsidRDefault="0011675C" w:rsidP="00FD3E4A">
      <w:pPr>
        <w:pStyle w:val="Prrafodelista"/>
        <w:numPr>
          <w:ilvl w:val="0"/>
          <w:numId w:val="5"/>
        </w:numPr>
        <w:rPr>
          <w:rFonts w:ascii="Comic Sans MS" w:hAnsi="Comic Sans MS" w:cstheme="minorHAnsi"/>
          <w:lang w:val="en-US"/>
        </w:rPr>
      </w:pPr>
      <w:r>
        <w:rPr>
          <w:rFonts w:ascii="Comic Sans MS" w:hAnsi="Comic Sans MS" w:cstheme="minorHAnsi"/>
          <w:lang w:val="en-US"/>
        </w:rPr>
        <w:t>Polar bears ₅ (not have) homes if the climate ₆ (become) warmer.</w:t>
      </w:r>
    </w:p>
    <w:p w:rsidR="0011675C" w:rsidRDefault="0011675C" w:rsidP="00FD3E4A">
      <w:pPr>
        <w:pStyle w:val="Prrafodelista"/>
        <w:numPr>
          <w:ilvl w:val="0"/>
          <w:numId w:val="5"/>
        </w:numPr>
        <w:rPr>
          <w:rFonts w:ascii="Comic Sans MS" w:hAnsi="Comic Sans MS" w:cstheme="minorHAnsi"/>
          <w:lang w:val="en-US"/>
        </w:rPr>
      </w:pPr>
      <w:r>
        <w:rPr>
          <w:rFonts w:ascii="Comic Sans MS" w:hAnsi="Comic Sans MS" w:cstheme="minorHAnsi"/>
          <w:lang w:val="en-US"/>
        </w:rPr>
        <w:t>If your mum ₇ (drive) her car at a slower speed, it ₈ (produce) less carbon.</w:t>
      </w:r>
    </w:p>
    <w:p w:rsidR="0011675C" w:rsidRDefault="0011675C" w:rsidP="00FD3E4A">
      <w:pPr>
        <w:pStyle w:val="Prrafodelista"/>
        <w:numPr>
          <w:ilvl w:val="0"/>
          <w:numId w:val="5"/>
        </w:numPr>
        <w:rPr>
          <w:rFonts w:ascii="Comic Sans MS" w:hAnsi="Comic Sans MS" w:cstheme="minorHAnsi"/>
          <w:lang w:val="en-US"/>
        </w:rPr>
      </w:pPr>
      <w:r>
        <w:rPr>
          <w:rFonts w:ascii="Comic Sans MS" w:hAnsi="Comic Sans MS" w:cstheme="minorHAnsi"/>
          <w:lang w:val="en-US"/>
        </w:rPr>
        <w:t>The air ₉ (be) cleaner if we ₁₀ (cut down) trees.</w:t>
      </w:r>
    </w:p>
    <w:p w:rsidR="0011675C" w:rsidRPr="00FD3E4A" w:rsidRDefault="0011675C" w:rsidP="0011675C">
      <w:pPr>
        <w:pStyle w:val="Prrafodelista"/>
        <w:ind w:left="1080"/>
        <w:rPr>
          <w:rFonts w:ascii="Comic Sans MS" w:hAnsi="Comic Sans MS" w:cstheme="minorHAnsi"/>
          <w:lang w:val="en-US"/>
        </w:rPr>
      </w:pPr>
    </w:p>
    <w:p w:rsidR="00A3464A" w:rsidRDefault="00A3464A" w:rsidP="00EC61C7">
      <w:pPr>
        <w:pStyle w:val="Prrafodelista"/>
        <w:numPr>
          <w:ilvl w:val="0"/>
          <w:numId w:val="11"/>
        </w:numPr>
        <w:rPr>
          <w:rFonts w:ascii="Comic Sans MS" w:hAnsi="Comic Sans MS" w:cstheme="minorHAnsi"/>
          <w:b/>
          <w:lang w:val="en-US"/>
        </w:rPr>
      </w:pPr>
      <w:r w:rsidRPr="00A96A4E">
        <w:rPr>
          <w:rFonts w:ascii="Comic Sans MS" w:hAnsi="Comic Sans MS" w:cstheme="minorHAnsi"/>
          <w:b/>
          <w:lang w:val="en-US"/>
        </w:rPr>
        <w:t>Sam wants his family to be more environmental friendly. Match each action to its result. Then write sentences in the First Conditional using the words in brackets.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03"/>
        <w:gridCol w:w="3871"/>
      </w:tblGrid>
      <w:tr w:rsidR="00DB3FC7" w:rsidTr="00DB3FC7">
        <w:tc>
          <w:tcPr>
            <w:tcW w:w="4247" w:type="dxa"/>
            <w:shd w:val="clear" w:color="auto" w:fill="FFC000" w:themeFill="accent4"/>
          </w:tcPr>
          <w:p w:rsidR="0004774E" w:rsidRPr="00DB3FC7" w:rsidRDefault="00DB3FC7" w:rsidP="00DB3FC7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lang w:val="en-US"/>
              </w:rPr>
            </w:pPr>
            <w:r w:rsidRPr="00DB3FC7">
              <w:rPr>
                <w:rFonts w:ascii="Arial Narrow" w:hAnsi="Arial Narrow" w:cstheme="minorHAnsi"/>
                <w:lang w:val="en-US"/>
              </w:rPr>
              <w:t>ACTION</w:t>
            </w:r>
          </w:p>
        </w:tc>
        <w:tc>
          <w:tcPr>
            <w:tcW w:w="4247" w:type="dxa"/>
            <w:shd w:val="clear" w:color="auto" w:fill="70AD47" w:themeFill="accent6"/>
          </w:tcPr>
          <w:p w:rsidR="0004774E" w:rsidRPr="00DB3FC7" w:rsidRDefault="00DB3FC7" w:rsidP="00DB3FC7">
            <w:pPr>
              <w:pStyle w:val="Prrafodelista"/>
              <w:ind w:left="0"/>
              <w:jc w:val="center"/>
              <w:rPr>
                <w:rFonts w:ascii="Arial Narrow" w:hAnsi="Arial Narrow" w:cstheme="minorHAnsi"/>
                <w:lang w:val="en-US"/>
              </w:rPr>
            </w:pPr>
            <w:r w:rsidRPr="00DB3FC7">
              <w:rPr>
                <w:rFonts w:ascii="Arial Narrow" w:hAnsi="Arial Narrow" w:cstheme="minorHAnsi"/>
                <w:lang w:val="en-US"/>
              </w:rPr>
              <w:t>RESULT</w:t>
            </w:r>
          </w:p>
        </w:tc>
      </w:tr>
      <w:tr w:rsidR="00DB3FC7" w:rsidTr="00DB3FC7">
        <w:tc>
          <w:tcPr>
            <w:tcW w:w="4247" w:type="dxa"/>
            <w:shd w:val="clear" w:color="auto" w:fill="FFD966" w:themeFill="accent4" w:themeFillTint="99"/>
          </w:tcPr>
          <w:p w:rsidR="0004774E" w:rsidRDefault="00DB3FC7" w:rsidP="00DB3FC7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 w:cstheme="minorHAnsi"/>
                <w:lang w:val="en-US"/>
              </w:rPr>
            </w:pPr>
            <w:r>
              <w:rPr>
                <w:rFonts w:ascii="Arial Narrow" w:hAnsi="Arial Narrow" w:cstheme="minorHAnsi"/>
                <w:lang w:val="en-US"/>
              </w:rPr>
              <w:t>heat food in the microwave</w:t>
            </w:r>
          </w:p>
          <w:p w:rsidR="00DB3FC7" w:rsidRPr="00DB3FC7" w:rsidRDefault="00DB3FC7" w:rsidP="00DB3FC7">
            <w:pPr>
              <w:pStyle w:val="Prrafodelista"/>
              <w:rPr>
                <w:rFonts w:ascii="Arial Narrow" w:hAnsi="Arial Narrow" w:cstheme="minorHAnsi"/>
                <w:lang w:val="en-US"/>
              </w:rPr>
            </w:pPr>
            <w:r>
              <w:rPr>
                <w:rFonts w:ascii="Arial Narrow" w:hAnsi="Arial Narrow" w:cstheme="minorHAnsi"/>
                <w:lang w:val="en-US"/>
              </w:rPr>
              <w:t>(everyone in the family)</w:t>
            </w:r>
          </w:p>
        </w:tc>
        <w:tc>
          <w:tcPr>
            <w:tcW w:w="4247" w:type="dxa"/>
            <w:shd w:val="clear" w:color="auto" w:fill="99FF33"/>
          </w:tcPr>
          <w:p w:rsidR="0004774E" w:rsidRPr="00DB3FC7" w:rsidRDefault="00DB3FC7" w:rsidP="00DB3FC7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theme="minorHAnsi"/>
                <w:lang w:val="en-US"/>
              </w:rPr>
            </w:pPr>
            <w:r>
              <w:rPr>
                <w:rFonts w:ascii="Arial Narrow" w:hAnsi="Arial Narrow" w:cstheme="minorHAnsi"/>
                <w:lang w:val="en-US"/>
              </w:rPr>
              <w:t>save trees</w:t>
            </w:r>
          </w:p>
        </w:tc>
      </w:tr>
      <w:tr w:rsidR="00DB3FC7" w:rsidTr="00DB3FC7">
        <w:tc>
          <w:tcPr>
            <w:tcW w:w="4247" w:type="dxa"/>
            <w:shd w:val="clear" w:color="auto" w:fill="FFD966" w:themeFill="accent4" w:themeFillTint="99"/>
          </w:tcPr>
          <w:p w:rsidR="0004774E" w:rsidRDefault="00DB3FC7" w:rsidP="00DB3FC7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 w:cstheme="minorHAnsi"/>
                <w:lang w:val="en-US"/>
              </w:rPr>
            </w:pPr>
            <w:r>
              <w:rPr>
                <w:rFonts w:ascii="Arial Narrow" w:hAnsi="Arial Narrow" w:cstheme="minorHAnsi"/>
                <w:lang w:val="en-US"/>
              </w:rPr>
              <w:t>read newspapers online</w:t>
            </w:r>
          </w:p>
          <w:p w:rsidR="00DB3FC7" w:rsidRPr="00DB3FC7" w:rsidRDefault="00DB3FC7" w:rsidP="00DB3FC7">
            <w:pPr>
              <w:pStyle w:val="Prrafodelista"/>
              <w:rPr>
                <w:rFonts w:ascii="Arial Narrow" w:hAnsi="Arial Narrow" w:cstheme="minorHAnsi"/>
                <w:lang w:val="en-US"/>
              </w:rPr>
            </w:pPr>
            <w:r>
              <w:rPr>
                <w:rFonts w:ascii="Arial Narrow" w:hAnsi="Arial Narrow" w:cstheme="minorHAnsi"/>
                <w:lang w:val="en-US"/>
              </w:rPr>
              <w:t>(Dad)</w:t>
            </w:r>
          </w:p>
        </w:tc>
        <w:tc>
          <w:tcPr>
            <w:tcW w:w="4247" w:type="dxa"/>
            <w:shd w:val="clear" w:color="auto" w:fill="99FF33"/>
          </w:tcPr>
          <w:p w:rsidR="0004774E" w:rsidRPr="00DB3FC7" w:rsidRDefault="00DB3FC7" w:rsidP="00DB3FC7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theme="minorHAnsi"/>
                <w:lang w:val="en-US"/>
              </w:rPr>
            </w:pPr>
            <w:r>
              <w:rPr>
                <w:rFonts w:ascii="Arial Narrow" w:hAnsi="Arial Narrow" w:cstheme="minorHAnsi"/>
                <w:lang w:val="en-US"/>
              </w:rPr>
              <w:t>save time and electricity</w:t>
            </w:r>
          </w:p>
        </w:tc>
      </w:tr>
      <w:tr w:rsidR="00DB3FC7" w:rsidTr="00DB3FC7">
        <w:tc>
          <w:tcPr>
            <w:tcW w:w="4247" w:type="dxa"/>
            <w:shd w:val="clear" w:color="auto" w:fill="FFD966" w:themeFill="accent4" w:themeFillTint="99"/>
          </w:tcPr>
          <w:p w:rsidR="0004774E" w:rsidRDefault="00DB3FC7" w:rsidP="00DB3FC7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 w:cstheme="minorHAnsi"/>
                <w:lang w:val="en-US"/>
              </w:rPr>
            </w:pPr>
            <w:r>
              <w:rPr>
                <w:rFonts w:ascii="Arial Narrow" w:hAnsi="Arial Narrow" w:cstheme="minorHAnsi"/>
                <w:lang w:val="en-US"/>
              </w:rPr>
              <w:t>use electric vehicles</w:t>
            </w:r>
          </w:p>
          <w:p w:rsidR="00DB3FC7" w:rsidRPr="00DB3FC7" w:rsidRDefault="00DB3FC7" w:rsidP="00DB3FC7">
            <w:pPr>
              <w:pStyle w:val="Prrafodelista"/>
              <w:rPr>
                <w:rFonts w:ascii="Arial Narrow" w:hAnsi="Arial Narrow" w:cstheme="minorHAnsi"/>
                <w:lang w:val="en-US"/>
              </w:rPr>
            </w:pPr>
            <w:r>
              <w:rPr>
                <w:rFonts w:ascii="Arial Narrow" w:hAnsi="Arial Narrow" w:cstheme="minorHAnsi"/>
                <w:lang w:val="en-US"/>
              </w:rPr>
              <w:t>(Mum and Dad)</w:t>
            </w:r>
          </w:p>
        </w:tc>
        <w:tc>
          <w:tcPr>
            <w:tcW w:w="4247" w:type="dxa"/>
            <w:shd w:val="clear" w:color="auto" w:fill="99FF33"/>
          </w:tcPr>
          <w:p w:rsidR="0004774E" w:rsidRPr="00DB3FC7" w:rsidRDefault="00DB3FC7" w:rsidP="00DB3FC7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theme="minorHAnsi"/>
                <w:lang w:val="en-US"/>
              </w:rPr>
            </w:pPr>
            <w:r>
              <w:rPr>
                <w:rFonts w:ascii="Arial Narrow" w:hAnsi="Arial Narrow" w:cstheme="minorHAnsi"/>
                <w:lang w:val="en-US"/>
              </w:rPr>
              <w:t>create less rubbish</w:t>
            </w:r>
          </w:p>
        </w:tc>
      </w:tr>
      <w:tr w:rsidR="00DB3FC7" w:rsidTr="00DB3FC7">
        <w:tc>
          <w:tcPr>
            <w:tcW w:w="4247" w:type="dxa"/>
            <w:shd w:val="clear" w:color="auto" w:fill="FFD966" w:themeFill="accent4" w:themeFillTint="99"/>
          </w:tcPr>
          <w:p w:rsidR="0004774E" w:rsidRDefault="00DB3FC7" w:rsidP="00DB3FC7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 w:cstheme="minorHAnsi"/>
                <w:lang w:val="en-US"/>
              </w:rPr>
            </w:pPr>
            <w:r>
              <w:rPr>
                <w:rFonts w:ascii="Arial Narrow" w:hAnsi="Arial Narrow" w:cstheme="minorHAnsi"/>
                <w:lang w:val="en-US"/>
              </w:rPr>
              <w:t>not use plastic bags</w:t>
            </w:r>
          </w:p>
          <w:p w:rsidR="00DB3FC7" w:rsidRPr="00DB3FC7" w:rsidRDefault="00DB3FC7" w:rsidP="00DB3FC7">
            <w:pPr>
              <w:pStyle w:val="Prrafodelista"/>
              <w:rPr>
                <w:rFonts w:ascii="Arial Narrow" w:hAnsi="Arial Narrow" w:cstheme="minorHAnsi"/>
                <w:lang w:val="en-US"/>
              </w:rPr>
            </w:pPr>
            <w:r>
              <w:rPr>
                <w:rFonts w:ascii="Arial Narrow" w:hAnsi="Arial Narrow" w:cstheme="minorHAnsi"/>
                <w:lang w:val="en-US"/>
              </w:rPr>
              <w:t>(everyone in the family)</w:t>
            </w:r>
          </w:p>
        </w:tc>
        <w:tc>
          <w:tcPr>
            <w:tcW w:w="4247" w:type="dxa"/>
            <w:shd w:val="clear" w:color="auto" w:fill="99FF33"/>
          </w:tcPr>
          <w:p w:rsidR="0004774E" w:rsidRDefault="00DB3FC7" w:rsidP="00DB3FC7">
            <w:pPr>
              <w:pStyle w:val="Prrafodelista"/>
              <w:numPr>
                <w:ilvl w:val="0"/>
                <w:numId w:val="9"/>
              </w:numPr>
              <w:rPr>
                <w:rFonts w:ascii="Arial Narrow" w:hAnsi="Arial Narrow" w:cstheme="minorHAnsi"/>
                <w:lang w:val="en-US"/>
              </w:rPr>
            </w:pPr>
            <w:r>
              <w:rPr>
                <w:rFonts w:ascii="Arial Narrow" w:hAnsi="Arial Narrow" w:cstheme="minorHAnsi"/>
                <w:lang w:val="en-US"/>
              </w:rPr>
              <w:t>save water</w:t>
            </w:r>
          </w:p>
          <w:p w:rsidR="00DB3FC7" w:rsidRPr="00DB3FC7" w:rsidRDefault="00DB3FC7" w:rsidP="00DB3FC7">
            <w:pPr>
              <w:pStyle w:val="Prrafodelista"/>
              <w:rPr>
                <w:rFonts w:ascii="Arial Narrow" w:hAnsi="Arial Narrow" w:cstheme="minorHAnsi"/>
                <w:lang w:val="en-US"/>
              </w:rPr>
            </w:pPr>
          </w:p>
        </w:tc>
      </w:tr>
      <w:tr w:rsidR="00DB3FC7" w:rsidTr="00DB3FC7">
        <w:tc>
          <w:tcPr>
            <w:tcW w:w="4247" w:type="dxa"/>
            <w:shd w:val="clear" w:color="auto" w:fill="FFD966" w:themeFill="accent4" w:themeFillTint="99"/>
          </w:tcPr>
          <w:p w:rsidR="0004774E" w:rsidRDefault="00DB3FC7" w:rsidP="00DB3FC7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 w:cstheme="minorHAnsi"/>
                <w:lang w:val="en-US"/>
              </w:rPr>
            </w:pPr>
            <w:r>
              <w:rPr>
                <w:rFonts w:ascii="Arial Narrow" w:hAnsi="Arial Narrow" w:cstheme="minorHAnsi"/>
                <w:lang w:val="en-US"/>
              </w:rPr>
              <w:t>use the dishwasher</w:t>
            </w:r>
          </w:p>
          <w:p w:rsidR="00DB3FC7" w:rsidRPr="00DB3FC7" w:rsidRDefault="00DB3FC7" w:rsidP="00DB3FC7">
            <w:pPr>
              <w:pStyle w:val="Prrafodelista"/>
              <w:rPr>
                <w:rFonts w:ascii="Arial Narrow" w:hAnsi="Arial Narrow" w:cstheme="minorHAnsi"/>
                <w:lang w:val="en-US"/>
              </w:rPr>
            </w:pPr>
            <w:r>
              <w:rPr>
                <w:rFonts w:ascii="Arial Narrow" w:hAnsi="Arial Narrow" w:cstheme="minorHAnsi"/>
                <w:lang w:val="en-US"/>
              </w:rPr>
              <w:t>(I)</w:t>
            </w:r>
          </w:p>
        </w:tc>
        <w:tc>
          <w:tcPr>
            <w:tcW w:w="4247" w:type="dxa"/>
            <w:shd w:val="clear" w:color="auto" w:fill="99FF33"/>
          </w:tcPr>
          <w:p w:rsidR="00DB3FC7" w:rsidRDefault="00DB3FC7" w:rsidP="0004774E">
            <w:pPr>
              <w:pStyle w:val="Prrafodelista"/>
              <w:ind w:left="0"/>
              <w:rPr>
                <w:rFonts w:ascii="Arial Narrow" w:hAnsi="Arial Narrow" w:cstheme="minorHAnsi"/>
                <w:lang w:val="en-US"/>
              </w:rPr>
            </w:pPr>
            <w:r>
              <w:rPr>
                <w:rFonts w:ascii="Arial Narrow" w:hAnsi="Arial Narrow" w:cstheme="minorHAnsi"/>
                <w:lang w:val="en-US"/>
              </w:rPr>
              <w:t xml:space="preserve">        e.   </w:t>
            </w:r>
            <w:r>
              <w:rPr>
                <w:rFonts w:ascii="Arial Narrow" w:hAnsi="Arial Narrow" w:cstheme="minorHAnsi"/>
                <w:lang w:val="en-US"/>
              </w:rPr>
              <w:t>produce less carbon</w:t>
            </w:r>
          </w:p>
          <w:p w:rsidR="0004774E" w:rsidRPr="00DB3FC7" w:rsidRDefault="0004774E" w:rsidP="0004774E">
            <w:pPr>
              <w:pStyle w:val="Prrafodelista"/>
              <w:ind w:left="0"/>
              <w:rPr>
                <w:rFonts w:ascii="Arial Narrow" w:hAnsi="Arial Narrow" w:cstheme="minorHAnsi"/>
                <w:lang w:val="en-US"/>
              </w:rPr>
            </w:pPr>
          </w:p>
        </w:tc>
      </w:tr>
    </w:tbl>
    <w:p w:rsidR="0004774E" w:rsidRDefault="0004774E" w:rsidP="0004774E">
      <w:pPr>
        <w:pStyle w:val="Prrafodelista"/>
        <w:rPr>
          <w:rFonts w:ascii="Comic Sans MS" w:hAnsi="Comic Sans MS" w:cstheme="minorHAnsi"/>
          <w:b/>
          <w:lang w:val="en-US"/>
        </w:rPr>
      </w:pPr>
    </w:p>
    <w:p w:rsidR="002C2882" w:rsidRPr="002C2882" w:rsidRDefault="002C2882" w:rsidP="002C2882">
      <w:pPr>
        <w:pStyle w:val="Prrafodelista"/>
        <w:numPr>
          <w:ilvl w:val="0"/>
          <w:numId w:val="10"/>
        </w:numPr>
        <w:rPr>
          <w:rFonts w:ascii="Comic Sans MS" w:hAnsi="Comic Sans MS" w:cstheme="minorHAnsi"/>
          <w:i/>
          <w:lang w:val="en-US"/>
        </w:rPr>
      </w:pPr>
      <w:r w:rsidRPr="002C2882">
        <w:rPr>
          <w:rFonts w:ascii="Comic Sans MS" w:hAnsi="Comic Sans MS" w:cstheme="minorHAnsi"/>
          <w:i/>
          <w:lang w:val="en-US"/>
        </w:rPr>
        <w:t>If</w:t>
      </w:r>
      <w:r>
        <w:rPr>
          <w:rFonts w:ascii="Comic Sans MS" w:hAnsi="Comic Sans MS" w:cstheme="minorHAnsi"/>
          <w:i/>
          <w:lang w:val="en-US"/>
        </w:rPr>
        <w:t xml:space="preserve"> everyone in the family heats food in the microwave, they´ll save time and electricity.</w:t>
      </w:r>
      <w:r w:rsidRPr="002C2882">
        <w:rPr>
          <w:rFonts w:ascii="Comic Sans MS" w:hAnsi="Comic Sans MS" w:cstheme="minorHAnsi"/>
          <w:i/>
          <w:lang w:val="en-US"/>
        </w:rPr>
        <w:t xml:space="preserve">     </w:t>
      </w:r>
    </w:p>
    <w:p w:rsidR="002C2882" w:rsidRDefault="002C2882" w:rsidP="002C2882">
      <w:pPr>
        <w:pStyle w:val="Prrafodelista"/>
        <w:numPr>
          <w:ilvl w:val="0"/>
          <w:numId w:val="10"/>
        </w:numPr>
        <w:rPr>
          <w:rFonts w:ascii="Comic Sans MS" w:hAnsi="Comic Sans MS" w:cstheme="minorHAnsi"/>
          <w:i/>
          <w:lang w:val="en-US"/>
        </w:rPr>
      </w:pPr>
      <w:r>
        <w:rPr>
          <w:rFonts w:ascii="Comic Sans MS" w:hAnsi="Comic Sans MS" w:cstheme="minorHAnsi"/>
          <w:i/>
          <w:lang w:val="en-US"/>
        </w:rPr>
        <w:t xml:space="preserve">      </w:t>
      </w:r>
    </w:p>
    <w:p w:rsidR="002C2882" w:rsidRPr="002C2882" w:rsidRDefault="002C2882" w:rsidP="002C2882">
      <w:pPr>
        <w:rPr>
          <w:rFonts w:ascii="Comic Sans MS" w:hAnsi="Comic Sans MS" w:cstheme="minorHAnsi"/>
          <w:i/>
          <w:lang w:val="en-US"/>
        </w:rPr>
      </w:pPr>
    </w:p>
    <w:p w:rsidR="002C2882" w:rsidRDefault="002C2882" w:rsidP="002C2882">
      <w:pPr>
        <w:pStyle w:val="Prrafodelista"/>
        <w:numPr>
          <w:ilvl w:val="0"/>
          <w:numId w:val="10"/>
        </w:numPr>
        <w:rPr>
          <w:rFonts w:ascii="Comic Sans MS" w:hAnsi="Comic Sans MS" w:cstheme="minorHAnsi"/>
          <w:i/>
          <w:lang w:val="en-US"/>
        </w:rPr>
      </w:pPr>
      <w:r>
        <w:rPr>
          <w:rFonts w:ascii="Comic Sans MS" w:hAnsi="Comic Sans MS" w:cstheme="minorHAnsi"/>
          <w:i/>
          <w:lang w:val="en-US"/>
        </w:rPr>
        <w:t xml:space="preserve">  </w:t>
      </w:r>
    </w:p>
    <w:p w:rsidR="002C2882" w:rsidRPr="002C2882" w:rsidRDefault="002C2882" w:rsidP="002C2882">
      <w:pPr>
        <w:rPr>
          <w:rFonts w:ascii="Comic Sans MS" w:hAnsi="Comic Sans MS" w:cstheme="minorHAnsi"/>
          <w:i/>
          <w:lang w:val="en-US"/>
        </w:rPr>
      </w:pPr>
      <w:r w:rsidRPr="002C2882">
        <w:rPr>
          <w:rFonts w:ascii="Comic Sans MS" w:hAnsi="Comic Sans MS" w:cstheme="minorHAnsi"/>
          <w:i/>
          <w:lang w:val="en-US"/>
        </w:rPr>
        <w:t xml:space="preserve">    </w:t>
      </w:r>
    </w:p>
    <w:p w:rsidR="002C2882" w:rsidRDefault="002C2882" w:rsidP="002C2882">
      <w:pPr>
        <w:pStyle w:val="Prrafodelista"/>
        <w:numPr>
          <w:ilvl w:val="0"/>
          <w:numId w:val="10"/>
        </w:numPr>
        <w:rPr>
          <w:rFonts w:ascii="Comic Sans MS" w:hAnsi="Comic Sans MS" w:cstheme="minorHAnsi"/>
          <w:i/>
          <w:lang w:val="en-US"/>
        </w:rPr>
      </w:pPr>
      <w:r>
        <w:rPr>
          <w:rFonts w:ascii="Comic Sans MS" w:hAnsi="Comic Sans MS" w:cstheme="minorHAnsi"/>
          <w:i/>
          <w:lang w:val="en-US"/>
        </w:rPr>
        <w:t xml:space="preserve">   </w:t>
      </w:r>
    </w:p>
    <w:p w:rsidR="002C2882" w:rsidRPr="002C2882" w:rsidRDefault="002C2882" w:rsidP="002C2882">
      <w:pPr>
        <w:rPr>
          <w:rFonts w:ascii="Comic Sans MS" w:hAnsi="Comic Sans MS" w:cstheme="minorHAnsi"/>
          <w:i/>
          <w:lang w:val="en-US"/>
        </w:rPr>
      </w:pPr>
    </w:p>
    <w:p w:rsidR="002C2882" w:rsidRDefault="002C2882" w:rsidP="002C2882">
      <w:pPr>
        <w:pStyle w:val="Prrafodelista"/>
        <w:numPr>
          <w:ilvl w:val="0"/>
          <w:numId w:val="10"/>
        </w:numPr>
        <w:rPr>
          <w:rFonts w:ascii="Comic Sans MS" w:hAnsi="Comic Sans MS" w:cstheme="minorHAnsi"/>
          <w:i/>
          <w:lang w:val="en-US"/>
        </w:rPr>
      </w:pPr>
      <w:r>
        <w:rPr>
          <w:rFonts w:ascii="Comic Sans MS" w:hAnsi="Comic Sans MS" w:cstheme="minorHAnsi"/>
          <w:i/>
          <w:lang w:val="en-US"/>
        </w:rPr>
        <w:t xml:space="preserve">   </w:t>
      </w:r>
    </w:p>
    <w:p w:rsidR="002C2882" w:rsidRPr="002C2882" w:rsidRDefault="002C2882" w:rsidP="002C2882">
      <w:pPr>
        <w:rPr>
          <w:rFonts w:ascii="Comic Sans MS" w:hAnsi="Comic Sans MS" w:cstheme="minorHAnsi"/>
          <w:i/>
          <w:lang w:val="en-US"/>
        </w:rPr>
      </w:pPr>
    </w:p>
    <w:p w:rsidR="00F742A0" w:rsidRPr="00A96A4E" w:rsidRDefault="0004774E" w:rsidP="00EC61C7">
      <w:pPr>
        <w:pStyle w:val="Prrafodelista"/>
        <w:numPr>
          <w:ilvl w:val="0"/>
          <w:numId w:val="11"/>
        </w:numPr>
        <w:rPr>
          <w:rFonts w:ascii="Comic Sans MS" w:hAnsi="Comic Sans MS" w:cstheme="minorHAnsi"/>
          <w:b/>
          <w:lang w:val="en-US"/>
        </w:rPr>
      </w:pPr>
      <w:r>
        <w:rPr>
          <w:rFonts w:ascii="Comic Sans MS" w:hAnsi="Comic Sans MS" w:cstheme="minorHAnsi"/>
          <w:b/>
          <w:lang w:val="en-US"/>
        </w:rPr>
        <w:t>Can you write two more sentences using the First Conditional?</w:t>
      </w:r>
    </w:p>
    <w:p w:rsidR="006014DB" w:rsidRDefault="006014DB" w:rsidP="006014DB">
      <w:pPr>
        <w:rPr>
          <w:rFonts w:cstheme="minorHAnsi"/>
          <w:lang w:val="en-US"/>
        </w:rPr>
      </w:pPr>
    </w:p>
    <w:sectPr w:rsidR="00601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232"/>
    <w:multiLevelType w:val="hybridMultilevel"/>
    <w:tmpl w:val="BDF60F92"/>
    <w:lvl w:ilvl="0" w:tplc="FEC45B8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8CE4511"/>
    <w:multiLevelType w:val="hybridMultilevel"/>
    <w:tmpl w:val="88ACB9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36968"/>
    <w:multiLevelType w:val="hybridMultilevel"/>
    <w:tmpl w:val="538A3BF0"/>
    <w:lvl w:ilvl="0" w:tplc="53F07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DE0C56"/>
    <w:multiLevelType w:val="hybridMultilevel"/>
    <w:tmpl w:val="B44C630A"/>
    <w:lvl w:ilvl="0" w:tplc="E1143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96574"/>
    <w:multiLevelType w:val="hybridMultilevel"/>
    <w:tmpl w:val="944ED90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26878"/>
    <w:multiLevelType w:val="hybridMultilevel"/>
    <w:tmpl w:val="AD0E898E"/>
    <w:lvl w:ilvl="0" w:tplc="F1D64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880DDC"/>
    <w:multiLevelType w:val="hybridMultilevel"/>
    <w:tmpl w:val="CA768D70"/>
    <w:lvl w:ilvl="0" w:tplc="25348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AE3367"/>
    <w:multiLevelType w:val="hybridMultilevel"/>
    <w:tmpl w:val="C9707CF8"/>
    <w:lvl w:ilvl="0" w:tplc="A2E0001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70" w:hanging="360"/>
      </w:pPr>
    </w:lvl>
    <w:lvl w:ilvl="2" w:tplc="0C0A001B" w:tentative="1">
      <w:start w:val="1"/>
      <w:numFmt w:val="lowerRoman"/>
      <w:lvlText w:val="%3."/>
      <w:lvlJc w:val="right"/>
      <w:pPr>
        <w:ind w:left="2490" w:hanging="180"/>
      </w:pPr>
    </w:lvl>
    <w:lvl w:ilvl="3" w:tplc="0C0A000F" w:tentative="1">
      <w:start w:val="1"/>
      <w:numFmt w:val="decimal"/>
      <w:lvlText w:val="%4."/>
      <w:lvlJc w:val="left"/>
      <w:pPr>
        <w:ind w:left="3210" w:hanging="360"/>
      </w:pPr>
    </w:lvl>
    <w:lvl w:ilvl="4" w:tplc="0C0A0019" w:tentative="1">
      <w:start w:val="1"/>
      <w:numFmt w:val="lowerLetter"/>
      <w:lvlText w:val="%5."/>
      <w:lvlJc w:val="left"/>
      <w:pPr>
        <w:ind w:left="3930" w:hanging="360"/>
      </w:pPr>
    </w:lvl>
    <w:lvl w:ilvl="5" w:tplc="0C0A001B" w:tentative="1">
      <w:start w:val="1"/>
      <w:numFmt w:val="lowerRoman"/>
      <w:lvlText w:val="%6."/>
      <w:lvlJc w:val="right"/>
      <w:pPr>
        <w:ind w:left="4650" w:hanging="180"/>
      </w:pPr>
    </w:lvl>
    <w:lvl w:ilvl="6" w:tplc="0C0A000F" w:tentative="1">
      <w:start w:val="1"/>
      <w:numFmt w:val="decimal"/>
      <w:lvlText w:val="%7."/>
      <w:lvlJc w:val="left"/>
      <w:pPr>
        <w:ind w:left="5370" w:hanging="360"/>
      </w:pPr>
    </w:lvl>
    <w:lvl w:ilvl="7" w:tplc="0C0A0019" w:tentative="1">
      <w:start w:val="1"/>
      <w:numFmt w:val="lowerLetter"/>
      <w:lvlText w:val="%8."/>
      <w:lvlJc w:val="left"/>
      <w:pPr>
        <w:ind w:left="6090" w:hanging="360"/>
      </w:pPr>
    </w:lvl>
    <w:lvl w:ilvl="8" w:tplc="0C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4AF67D01"/>
    <w:multiLevelType w:val="hybridMultilevel"/>
    <w:tmpl w:val="D9DC8414"/>
    <w:lvl w:ilvl="0" w:tplc="231C2D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1F063A"/>
    <w:multiLevelType w:val="hybridMultilevel"/>
    <w:tmpl w:val="AEC654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21AF4"/>
    <w:multiLevelType w:val="hybridMultilevel"/>
    <w:tmpl w:val="1CB4A0CA"/>
    <w:lvl w:ilvl="0" w:tplc="FD485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0B"/>
    <w:rsid w:val="00015728"/>
    <w:rsid w:val="0004774E"/>
    <w:rsid w:val="0006356C"/>
    <w:rsid w:val="000D6B4A"/>
    <w:rsid w:val="00110B6B"/>
    <w:rsid w:val="0011675C"/>
    <w:rsid w:val="001266D6"/>
    <w:rsid w:val="00175AFD"/>
    <w:rsid w:val="001C468F"/>
    <w:rsid w:val="001C5EC7"/>
    <w:rsid w:val="001F0987"/>
    <w:rsid w:val="002C2882"/>
    <w:rsid w:val="00342A6A"/>
    <w:rsid w:val="00470107"/>
    <w:rsid w:val="00592694"/>
    <w:rsid w:val="0059523A"/>
    <w:rsid w:val="005F3FCB"/>
    <w:rsid w:val="006014DB"/>
    <w:rsid w:val="00660688"/>
    <w:rsid w:val="007D1388"/>
    <w:rsid w:val="008065E3"/>
    <w:rsid w:val="00981FA3"/>
    <w:rsid w:val="00A3464A"/>
    <w:rsid w:val="00A91C92"/>
    <w:rsid w:val="00A96A4E"/>
    <w:rsid w:val="00B17B6C"/>
    <w:rsid w:val="00B72B36"/>
    <w:rsid w:val="00CC700C"/>
    <w:rsid w:val="00D44B99"/>
    <w:rsid w:val="00D8010B"/>
    <w:rsid w:val="00DB3FC7"/>
    <w:rsid w:val="00DE00B4"/>
    <w:rsid w:val="00EC61C7"/>
    <w:rsid w:val="00F742A0"/>
    <w:rsid w:val="00FA7F4F"/>
    <w:rsid w:val="00FD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332F"/>
  <w15:chartTrackingRefBased/>
  <w15:docId w15:val="{1A109FDD-B0A9-44A1-8C4E-7CE99CF4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01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6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renderinglesrapidoyfacil.com/2014/04/22/primer-condicional-ingles-explicacion-first-condition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Marysol</dc:creator>
  <cp:keywords/>
  <dc:description/>
  <cp:lastModifiedBy>Marysol</cp:lastModifiedBy>
  <cp:revision>13</cp:revision>
  <dcterms:created xsi:type="dcterms:W3CDTF">2017-01-14T19:12:00Z</dcterms:created>
  <dcterms:modified xsi:type="dcterms:W3CDTF">2017-01-15T10:53:00Z</dcterms:modified>
</cp:coreProperties>
</file>